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66C575" w14:textId="7A4628C5" w:rsidR="0020005C" w:rsidRDefault="008C199C" w:rsidP="0020005C">
      <w:pPr>
        <w:jc w:val="center"/>
        <w:rPr>
          <w:rFonts w:ascii="Times New Roman" w:hAnsi="Times New Roman" w:cs="Times New Roman"/>
          <w:sz w:val="24"/>
          <w:szCs w:val="24"/>
          <w:u w:val="single"/>
        </w:rPr>
      </w:pPr>
      <w:r>
        <w:rPr>
          <w:rFonts w:ascii="Times New Roman" w:hAnsi="Times New Roman" w:cs="Times New Roman"/>
          <w:sz w:val="24"/>
          <w:szCs w:val="24"/>
          <w:u w:val="single"/>
        </w:rPr>
        <w:t xml:space="preserve">[I] 26 27 </w:t>
      </w:r>
      <w:r w:rsidR="0020005C">
        <w:rPr>
          <w:rFonts w:ascii="Times New Roman" w:hAnsi="Times New Roman" w:cs="Times New Roman"/>
          <w:sz w:val="24"/>
          <w:szCs w:val="24"/>
          <w:u w:val="single"/>
        </w:rPr>
        <w:t>COORDINATOR TOOL –</w:t>
      </w:r>
      <w:r>
        <w:rPr>
          <w:rFonts w:ascii="Times New Roman" w:hAnsi="Times New Roman" w:cs="Times New Roman"/>
          <w:sz w:val="24"/>
          <w:szCs w:val="24"/>
          <w:u w:val="single"/>
        </w:rPr>
        <w:t xml:space="preserve"> NOTICE OF COORDINATOR DECISION TO FILE FORMAL COMPLAINT</w:t>
      </w:r>
    </w:p>
    <w:p w14:paraId="05108664" w14:textId="0C4A6DE6" w:rsidR="00E348A0" w:rsidRPr="00DC3312" w:rsidRDefault="00E348A0" w:rsidP="00E348A0">
      <w:pPr>
        <w:rPr>
          <w:rFonts w:ascii="Times New Roman" w:hAnsi="Times New Roman" w:cs="Times New Roman"/>
          <w:sz w:val="24"/>
          <w:szCs w:val="24"/>
        </w:rPr>
      </w:pPr>
      <w:r w:rsidRPr="00DC3312">
        <w:rPr>
          <w:rFonts w:ascii="Times New Roman" w:hAnsi="Times New Roman" w:cs="Times New Roman"/>
          <w:color w:val="FF0000"/>
          <w:sz w:val="24"/>
          <w:szCs w:val="24"/>
          <w:u w:val="single"/>
        </w:rPr>
        <w:t xml:space="preserve">INSTRUCTIONS FOR </w:t>
      </w:r>
      <w:r w:rsidR="00FE6113" w:rsidRPr="00DC3312">
        <w:rPr>
          <w:rFonts w:ascii="Times New Roman" w:hAnsi="Times New Roman" w:cs="Times New Roman"/>
          <w:color w:val="FF0000"/>
          <w:sz w:val="24"/>
          <w:szCs w:val="24"/>
          <w:u w:val="single"/>
        </w:rPr>
        <w:t xml:space="preserve">TITLE IX </w:t>
      </w:r>
      <w:r w:rsidRPr="00DC3312">
        <w:rPr>
          <w:rFonts w:ascii="Times New Roman" w:hAnsi="Times New Roman" w:cs="Times New Roman"/>
          <w:color w:val="FF0000"/>
          <w:sz w:val="24"/>
          <w:szCs w:val="24"/>
          <w:u w:val="single"/>
        </w:rPr>
        <w:t>COORDINATOR</w:t>
      </w:r>
      <w:r w:rsidRPr="00DC3312">
        <w:rPr>
          <w:rFonts w:ascii="Times New Roman" w:hAnsi="Times New Roman" w:cs="Times New Roman"/>
          <w:color w:val="FF0000"/>
          <w:sz w:val="24"/>
          <w:szCs w:val="24"/>
        </w:rPr>
        <w:t xml:space="preserve">: USE </w:t>
      </w:r>
      <w:r w:rsidR="00FE6113" w:rsidRPr="00DC3312">
        <w:rPr>
          <w:rFonts w:ascii="Times New Roman" w:hAnsi="Times New Roman" w:cs="Times New Roman"/>
          <w:color w:val="FF0000"/>
          <w:sz w:val="24"/>
          <w:szCs w:val="24"/>
        </w:rPr>
        <w:t xml:space="preserve">THIS LETTER </w:t>
      </w:r>
      <w:r w:rsidRPr="00DC3312">
        <w:rPr>
          <w:rFonts w:ascii="Times New Roman" w:hAnsi="Times New Roman" w:cs="Times New Roman"/>
          <w:color w:val="FF0000"/>
          <w:sz w:val="24"/>
          <w:szCs w:val="24"/>
        </w:rPr>
        <w:t xml:space="preserve">TO NOTIFY PARTIES WHEN </w:t>
      </w:r>
      <w:r w:rsidRPr="004A6B50">
        <w:rPr>
          <w:rFonts w:ascii="Times New Roman" w:hAnsi="Times New Roman" w:cs="Times New Roman"/>
          <w:b/>
          <w:bCs/>
          <w:color w:val="FF0000"/>
          <w:sz w:val="24"/>
          <w:szCs w:val="24"/>
        </w:rPr>
        <w:t xml:space="preserve">YOU </w:t>
      </w:r>
      <w:r w:rsidRPr="00DC3312">
        <w:rPr>
          <w:rFonts w:ascii="Times New Roman" w:hAnsi="Times New Roman" w:cs="Times New Roman"/>
          <w:color w:val="FF0000"/>
          <w:sz w:val="24"/>
          <w:szCs w:val="24"/>
          <w:u w:val="single"/>
        </w:rPr>
        <w:t xml:space="preserve">AS TITLE IX COORDINATOR </w:t>
      </w:r>
      <w:r w:rsidRPr="004A6B50">
        <w:rPr>
          <w:rFonts w:ascii="Times New Roman" w:hAnsi="Times New Roman" w:cs="Times New Roman"/>
          <w:b/>
          <w:bCs/>
          <w:color w:val="FF0000"/>
          <w:sz w:val="24"/>
          <w:szCs w:val="24"/>
          <w:u w:val="single"/>
        </w:rPr>
        <w:t>HAVE CHOSEN TO FILE</w:t>
      </w:r>
      <w:r w:rsidRPr="00DC3312">
        <w:rPr>
          <w:rFonts w:ascii="Times New Roman" w:hAnsi="Times New Roman" w:cs="Times New Roman"/>
          <w:color w:val="FF0000"/>
          <w:sz w:val="24"/>
          <w:szCs w:val="24"/>
          <w:u w:val="single"/>
        </w:rPr>
        <w:t xml:space="preserve"> FORMAL COMPLAINT OF HARASSMENT</w:t>
      </w:r>
      <w:r w:rsidRPr="00DC3312">
        <w:rPr>
          <w:rFonts w:ascii="Times New Roman" w:hAnsi="Times New Roman" w:cs="Times New Roman"/>
          <w:color w:val="FF0000"/>
          <w:sz w:val="24"/>
          <w:szCs w:val="24"/>
        </w:rPr>
        <w:t>.</w:t>
      </w:r>
      <w:r w:rsidRPr="00DC3312">
        <w:rPr>
          <w:rFonts w:ascii="Times New Roman" w:hAnsi="Times New Roman" w:cs="Times New Roman"/>
          <w:sz w:val="24"/>
          <w:szCs w:val="24"/>
        </w:rPr>
        <w:t xml:space="preserve"> </w:t>
      </w:r>
      <w:r w:rsidRPr="00DC3312">
        <w:rPr>
          <w:rFonts w:ascii="Times New Roman" w:hAnsi="Times New Roman" w:cs="Times New Roman"/>
          <w:color w:val="FF0000"/>
          <w:sz w:val="24"/>
          <w:szCs w:val="24"/>
        </w:rPr>
        <w:t>IDENTICAL BUT SEPARATE LETTERS SHOULD BE SENT</w:t>
      </w:r>
      <w:r w:rsidR="00C81550" w:rsidRPr="00DC3312">
        <w:rPr>
          <w:rFonts w:ascii="Times New Roman" w:hAnsi="Times New Roman" w:cs="Times New Roman"/>
          <w:color w:val="FF0000"/>
          <w:sz w:val="24"/>
          <w:szCs w:val="24"/>
        </w:rPr>
        <w:t xml:space="preserve"> TO COMPLAINANT AND RESPONDENT </w:t>
      </w:r>
      <w:r w:rsidR="00C81550" w:rsidRPr="00DC3312">
        <w:rPr>
          <w:rFonts w:ascii="Times New Roman" w:hAnsi="Times New Roman" w:cs="Times New Roman"/>
          <w:color w:val="FF0000"/>
          <w:sz w:val="24"/>
          <w:szCs w:val="24"/>
          <w:u w:val="single"/>
        </w:rPr>
        <w:t xml:space="preserve">AND </w:t>
      </w:r>
      <w:r w:rsidRPr="00DC3312">
        <w:rPr>
          <w:rFonts w:ascii="Times New Roman" w:hAnsi="Times New Roman" w:cs="Times New Roman"/>
          <w:color w:val="FF0000"/>
          <w:sz w:val="24"/>
          <w:szCs w:val="24"/>
          <w:u w:val="single"/>
        </w:rPr>
        <w:t>SENT SIMULTANEOUSLY</w:t>
      </w:r>
      <w:r w:rsidRPr="00DC3312">
        <w:rPr>
          <w:rFonts w:ascii="Times New Roman" w:hAnsi="Times New Roman" w:cs="Times New Roman"/>
          <w:color w:val="FF0000"/>
          <w:sz w:val="24"/>
          <w:szCs w:val="24"/>
        </w:rPr>
        <w:t>.</w:t>
      </w:r>
    </w:p>
    <w:p w14:paraId="66006778" w14:textId="77777777" w:rsidR="00B35EE9" w:rsidRDefault="00B35EE9" w:rsidP="00B35EE9">
      <w:pPr>
        <w:rPr>
          <w:color w:val="FF0000"/>
          <w:sz w:val="24"/>
          <w:szCs w:val="24"/>
          <w:u w:val="single"/>
        </w:rPr>
      </w:pPr>
      <w:r w:rsidRPr="00DC3312">
        <w:rPr>
          <w:color w:val="FF0000"/>
          <w:sz w:val="24"/>
          <w:szCs w:val="24"/>
          <w:u w:val="single"/>
        </w:rPr>
        <w:t xml:space="preserve">Be sure to read this entire letter and make the appropriate text selections </w:t>
      </w:r>
      <w:proofErr w:type="gramStart"/>
      <w:r w:rsidRPr="00DC3312">
        <w:rPr>
          <w:color w:val="FF0000"/>
          <w:sz w:val="24"/>
          <w:szCs w:val="24"/>
          <w:u w:val="single"/>
        </w:rPr>
        <w:t>where</w:t>
      </w:r>
      <w:proofErr w:type="gramEnd"/>
      <w:r w:rsidRPr="00DC3312">
        <w:rPr>
          <w:color w:val="FF0000"/>
          <w:sz w:val="24"/>
          <w:szCs w:val="24"/>
          <w:u w:val="single"/>
        </w:rPr>
        <w:t xml:space="preserve"> indicated in [BRACKETS]</w:t>
      </w:r>
    </w:p>
    <w:p w14:paraId="164C221C" w14:textId="6D85213B" w:rsidR="0020005C" w:rsidRPr="00A257AB" w:rsidRDefault="0020005C" w:rsidP="0020005C">
      <w:pPr>
        <w:rPr>
          <w:rFonts w:ascii="Times New Roman" w:hAnsi="Times New Roman" w:cs="Times New Roman"/>
          <w:b/>
          <w:bCs/>
          <w:color w:val="FF0000"/>
          <w:sz w:val="24"/>
          <w:szCs w:val="24"/>
          <w:u w:val="single"/>
        </w:rPr>
      </w:pPr>
      <w:r>
        <w:rPr>
          <w:rFonts w:ascii="Times New Roman" w:hAnsi="Times New Roman" w:cs="Times New Roman"/>
          <w:b/>
          <w:bCs/>
          <w:color w:val="FF0000"/>
          <w:sz w:val="24"/>
          <w:szCs w:val="24"/>
          <w:u w:val="single"/>
        </w:rPr>
        <w:t xml:space="preserve">BE SURE TO DELETE THESE INSTRUTIONS AND THOSE EMBEDDED BELOW </w:t>
      </w:r>
      <w:r w:rsidR="000C780F">
        <w:rPr>
          <w:rFonts w:ascii="Times New Roman" w:hAnsi="Times New Roman" w:cs="Times New Roman"/>
          <w:b/>
          <w:bCs/>
          <w:color w:val="FF0000"/>
          <w:sz w:val="24"/>
          <w:szCs w:val="24"/>
          <w:u w:val="single"/>
        </w:rPr>
        <w:t>IN [BRACKETS] B</w:t>
      </w:r>
      <w:r>
        <w:rPr>
          <w:rFonts w:ascii="Times New Roman" w:hAnsi="Times New Roman" w:cs="Times New Roman"/>
          <w:b/>
          <w:bCs/>
          <w:color w:val="FF0000"/>
          <w:sz w:val="24"/>
          <w:szCs w:val="24"/>
          <w:u w:val="single"/>
        </w:rPr>
        <w:t>EFORE SENDING</w:t>
      </w:r>
    </w:p>
    <w:p w14:paraId="58FA0045" w14:textId="77777777" w:rsidR="00FA15CC" w:rsidRPr="00DC3312" w:rsidRDefault="00FA15CC" w:rsidP="00B35EE9">
      <w:pPr>
        <w:rPr>
          <w:color w:val="FF0000"/>
          <w:sz w:val="24"/>
          <w:szCs w:val="24"/>
          <w:u w:val="single"/>
        </w:rPr>
      </w:pPr>
    </w:p>
    <w:p w14:paraId="388E48D3" w14:textId="77777777" w:rsidR="00B35EE9" w:rsidRPr="00DC3312" w:rsidRDefault="00B35EE9" w:rsidP="00B35EE9">
      <w:pPr>
        <w:rPr>
          <w:sz w:val="24"/>
          <w:szCs w:val="24"/>
          <w:u w:val="single"/>
        </w:rPr>
      </w:pPr>
      <w:r w:rsidRPr="00DC3312">
        <w:rPr>
          <w:sz w:val="24"/>
          <w:szCs w:val="24"/>
          <w:u w:val="single"/>
        </w:rPr>
        <w:t>[INSERT HERE DATE OF LETTER OR EMAIL]</w:t>
      </w:r>
    </w:p>
    <w:p w14:paraId="458CA583" w14:textId="77777777" w:rsidR="00B35EE9" w:rsidRPr="00DC3312" w:rsidRDefault="00B35EE9" w:rsidP="00B35EE9">
      <w:pPr>
        <w:rPr>
          <w:sz w:val="24"/>
          <w:szCs w:val="24"/>
          <w:u w:val="single"/>
        </w:rPr>
      </w:pPr>
      <w:r w:rsidRPr="00DC3312">
        <w:rPr>
          <w:sz w:val="24"/>
          <w:szCs w:val="24"/>
          <w:u w:val="single"/>
        </w:rPr>
        <w:t>[INSERT METHOD OF DELIVERY: FIRST CLASS MAIL OR EMAIL]</w:t>
      </w:r>
    </w:p>
    <w:p w14:paraId="0704F777" w14:textId="77777777" w:rsidR="000C5744" w:rsidRPr="00DC3312" w:rsidRDefault="000C5744" w:rsidP="000C5744">
      <w:pPr>
        <w:pStyle w:val="NoSpacing"/>
        <w:rPr>
          <w:rFonts w:ascii="Times New Roman" w:hAnsi="Times New Roman" w:cs="Times New Roman"/>
          <w:sz w:val="24"/>
          <w:szCs w:val="24"/>
        </w:rPr>
      </w:pPr>
      <w:r w:rsidRPr="00DC3312">
        <w:rPr>
          <w:rFonts w:ascii="Times New Roman" w:hAnsi="Times New Roman" w:cs="Times New Roman"/>
          <w:sz w:val="24"/>
          <w:szCs w:val="24"/>
        </w:rPr>
        <w:t>RESPONDENT/COMPLAINANT NAME</w:t>
      </w:r>
    </w:p>
    <w:p w14:paraId="6496480D" w14:textId="77777777" w:rsidR="000C5744" w:rsidRPr="00DC3312" w:rsidRDefault="000C5744" w:rsidP="000C5744">
      <w:pPr>
        <w:pStyle w:val="NoSpacing"/>
        <w:rPr>
          <w:rFonts w:ascii="Times New Roman" w:hAnsi="Times New Roman" w:cs="Times New Roman"/>
          <w:sz w:val="24"/>
          <w:szCs w:val="24"/>
        </w:rPr>
      </w:pPr>
      <w:r w:rsidRPr="00DC3312">
        <w:rPr>
          <w:rFonts w:ascii="Times New Roman" w:hAnsi="Times New Roman" w:cs="Times New Roman"/>
          <w:sz w:val="24"/>
          <w:szCs w:val="24"/>
        </w:rPr>
        <w:t>MAIL ADDRESS</w:t>
      </w:r>
    </w:p>
    <w:p w14:paraId="745700EC" w14:textId="77777777" w:rsidR="000C5744" w:rsidRPr="00DC3312" w:rsidRDefault="000C5744" w:rsidP="000C5744">
      <w:pPr>
        <w:pStyle w:val="NoSpacing"/>
        <w:rPr>
          <w:rFonts w:ascii="Times New Roman" w:hAnsi="Times New Roman" w:cs="Times New Roman"/>
          <w:sz w:val="24"/>
          <w:szCs w:val="24"/>
        </w:rPr>
      </w:pPr>
      <w:r w:rsidRPr="00DC3312">
        <w:rPr>
          <w:rFonts w:ascii="Times New Roman" w:hAnsi="Times New Roman" w:cs="Times New Roman"/>
          <w:sz w:val="24"/>
          <w:szCs w:val="24"/>
        </w:rPr>
        <w:t xml:space="preserve">Email address: </w:t>
      </w:r>
    </w:p>
    <w:p w14:paraId="3B7B21F9" w14:textId="77777777" w:rsidR="000C5744" w:rsidRPr="00DC3312" w:rsidRDefault="000C5744" w:rsidP="00E348A0">
      <w:pPr>
        <w:pStyle w:val="NoSpacing"/>
        <w:rPr>
          <w:rFonts w:ascii="Times New Roman" w:hAnsi="Times New Roman" w:cs="Times New Roman"/>
          <w:sz w:val="24"/>
          <w:szCs w:val="24"/>
        </w:rPr>
      </w:pPr>
    </w:p>
    <w:p w14:paraId="1C21CBA6" w14:textId="48CB54A5" w:rsidR="00E348A0" w:rsidRPr="00DC3312" w:rsidRDefault="00E348A0" w:rsidP="00E348A0">
      <w:pPr>
        <w:pStyle w:val="NoSpacing"/>
        <w:rPr>
          <w:rFonts w:ascii="Times New Roman" w:hAnsi="Times New Roman" w:cs="Times New Roman"/>
          <w:sz w:val="24"/>
          <w:szCs w:val="24"/>
        </w:rPr>
      </w:pPr>
      <w:r w:rsidRPr="00DC3312">
        <w:rPr>
          <w:rFonts w:ascii="Times New Roman" w:hAnsi="Times New Roman" w:cs="Times New Roman"/>
          <w:sz w:val="24"/>
          <w:szCs w:val="24"/>
        </w:rPr>
        <w:t>RE:</w:t>
      </w:r>
      <w:r w:rsidRPr="00DC3312">
        <w:rPr>
          <w:rFonts w:ascii="Times New Roman" w:hAnsi="Times New Roman" w:cs="Times New Roman"/>
          <w:sz w:val="24"/>
          <w:szCs w:val="24"/>
        </w:rPr>
        <w:tab/>
        <w:t>Noti</w:t>
      </w:r>
      <w:r w:rsidR="00EE4F5B" w:rsidRPr="00DC3312">
        <w:rPr>
          <w:rFonts w:ascii="Times New Roman" w:hAnsi="Times New Roman" w:cs="Times New Roman"/>
          <w:sz w:val="24"/>
          <w:szCs w:val="24"/>
        </w:rPr>
        <w:t>fication</w:t>
      </w:r>
      <w:r w:rsidRPr="00DC3312">
        <w:rPr>
          <w:rFonts w:ascii="Times New Roman" w:hAnsi="Times New Roman" w:cs="Times New Roman"/>
          <w:sz w:val="24"/>
          <w:szCs w:val="24"/>
        </w:rPr>
        <w:t xml:space="preserve"> of Filing of Formal</w:t>
      </w:r>
    </w:p>
    <w:p w14:paraId="578E6549" w14:textId="77777777" w:rsidR="00273E9C" w:rsidRPr="00DC3312" w:rsidRDefault="00E348A0" w:rsidP="00E348A0">
      <w:pPr>
        <w:pStyle w:val="NoSpacing"/>
        <w:rPr>
          <w:rFonts w:ascii="Times New Roman" w:hAnsi="Times New Roman" w:cs="Times New Roman"/>
          <w:sz w:val="24"/>
          <w:szCs w:val="24"/>
        </w:rPr>
      </w:pPr>
      <w:r w:rsidRPr="00DC3312">
        <w:rPr>
          <w:rFonts w:ascii="Times New Roman" w:hAnsi="Times New Roman" w:cs="Times New Roman"/>
          <w:sz w:val="24"/>
          <w:szCs w:val="24"/>
        </w:rPr>
        <w:tab/>
        <w:t>Complaint of Title IX Sexual Harassment</w:t>
      </w:r>
    </w:p>
    <w:p w14:paraId="0CD09463" w14:textId="77777777" w:rsidR="00E348A0" w:rsidRPr="00DC3312" w:rsidRDefault="00E348A0" w:rsidP="00E348A0">
      <w:pPr>
        <w:pStyle w:val="NoSpacing"/>
        <w:rPr>
          <w:rFonts w:ascii="Times New Roman" w:hAnsi="Times New Roman" w:cs="Times New Roman"/>
          <w:sz w:val="24"/>
          <w:szCs w:val="24"/>
        </w:rPr>
      </w:pPr>
    </w:p>
    <w:p w14:paraId="38D95EE6" w14:textId="77777777" w:rsidR="00B57268" w:rsidRPr="00DC3312" w:rsidRDefault="00B57268">
      <w:pPr>
        <w:rPr>
          <w:rFonts w:ascii="Times New Roman" w:hAnsi="Times New Roman" w:cs="Times New Roman"/>
          <w:sz w:val="24"/>
          <w:szCs w:val="24"/>
        </w:rPr>
      </w:pPr>
      <w:r w:rsidRPr="00DC3312">
        <w:rPr>
          <w:rFonts w:ascii="Times New Roman" w:hAnsi="Times New Roman" w:cs="Times New Roman"/>
          <w:sz w:val="24"/>
          <w:szCs w:val="24"/>
        </w:rPr>
        <w:t xml:space="preserve">Dear </w:t>
      </w:r>
      <w:r w:rsidR="00E6765F" w:rsidRPr="00DC3312">
        <w:rPr>
          <w:rFonts w:ascii="Times New Roman" w:hAnsi="Times New Roman" w:cs="Times New Roman"/>
          <w:b/>
          <w:sz w:val="24"/>
          <w:szCs w:val="24"/>
        </w:rPr>
        <w:t>[</w:t>
      </w:r>
      <w:r w:rsidRPr="00DC3312">
        <w:rPr>
          <w:rFonts w:ascii="Times New Roman" w:hAnsi="Times New Roman" w:cs="Times New Roman"/>
          <w:b/>
          <w:sz w:val="24"/>
          <w:szCs w:val="24"/>
        </w:rPr>
        <w:t xml:space="preserve">INSERT </w:t>
      </w:r>
      <w:r w:rsidR="00E6765F" w:rsidRPr="00DC3312">
        <w:rPr>
          <w:rFonts w:ascii="Times New Roman" w:hAnsi="Times New Roman" w:cs="Times New Roman"/>
          <w:b/>
          <w:sz w:val="24"/>
          <w:szCs w:val="24"/>
        </w:rPr>
        <w:t xml:space="preserve">RESPONDENT OR COMPLAINANT </w:t>
      </w:r>
      <w:r w:rsidRPr="00DC3312">
        <w:rPr>
          <w:rFonts w:ascii="Times New Roman" w:hAnsi="Times New Roman" w:cs="Times New Roman"/>
          <w:b/>
          <w:sz w:val="24"/>
          <w:szCs w:val="24"/>
        </w:rPr>
        <w:t>NAME</w:t>
      </w:r>
      <w:r w:rsidR="00E6765F" w:rsidRPr="00DC3312">
        <w:rPr>
          <w:rFonts w:ascii="Times New Roman" w:hAnsi="Times New Roman" w:cs="Times New Roman"/>
          <w:b/>
          <w:sz w:val="24"/>
          <w:szCs w:val="24"/>
        </w:rPr>
        <w:t>]</w:t>
      </w:r>
      <w:r w:rsidRPr="00DC3312">
        <w:rPr>
          <w:rFonts w:ascii="Times New Roman" w:hAnsi="Times New Roman" w:cs="Times New Roman"/>
          <w:b/>
          <w:sz w:val="24"/>
          <w:szCs w:val="24"/>
        </w:rPr>
        <w:t>:</w:t>
      </w:r>
    </w:p>
    <w:p w14:paraId="061A7B98" w14:textId="237EFF78" w:rsidR="002A3243" w:rsidRDefault="00B57268">
      <w:pPr>
        <w:rPr>
          <w:rFonts w:ascii="Times New Roman" w:hAnsi="Times New Roman" w:cs="Times New Roman"/>
          <w:sz w:val="24"/>
          <w:szCs w:val="24"/>
        </w:rPr>
      </w:pPr>
      <w:r w:rsidRPr="00DC3312">
        <w:rPr>
          <w:rFonts w:ascii="Times New Roman" w:hAnsi="Times New Roman" w:cs="Times New Roman"/>
          <w:sz w:val="24"/>
          <w:szCs w:val="24"/>
        </w:rPr>
        <w:t>I am writing to inform you that I, in my role as</w:t>
      </w:r>
      <w:r w:rsidRPr="00DC3312">
        <w:rPr>
          <w:rFonts w:ascii="Times New Roman" w:hAnsi="Times New Roman" w:cs="Times New Roman"/>
          <w:b/>
          <w:sz w:val="24"/>
          <w:szCs w:val="24"/>
        </w:rPr>
        <w:t xml:space="preserve"> </w:t>
      </w:r>
      <w:r w:rsidR="009E06E2" w:rsidRPr="00DC3312">
        <w:rPr>
          <w:rFonts w:ascii="Times New Roman" w:hAnsi="Times New Roman" w:cs="Times New Roman"/>
          <w:b/>
          <w:sz w:val="24"/>
          <w:szCs w:val="24"/>
        </w:rPr>
        <w:t>[CHOOSE ONE: District – or – Building Based]</w:t>
      </w:r>
      <w:r w:rsidR="009E06E2" w:rsidRPr="00DC3312">
        <w:rPr>
          <w:rFonts w:ascii="Times New Roman" w:hAnsi="Times New Roman" w:cs="Times New Roman"/>
          <w:sz w:val="24"/>
          <w:szCs w:val="24"/>
        </w:rPr>
        <w:t xml:space="preserve"> </w:t>
      </w:r>
      <w:r w:rsidRPr="00DC3312">
        <w:rPr>
          <w:rFonts w:ascii="Times New Roman" w:hAnsi="Times New Roman" w:cs="Times New Roman"/>
          <w:sz w:val="24"/>
          <w:szCs w:val="24"/>
        </w:rPr>
        <w:t xml:space="preserve">Title IX Coordinator, have chosen </w:t>
      </w:r>
      <w:r w:rsidR="000C5744" w:rsidRPr="00DC3312">
        <w:rPr>
          <w:rFonts w:ascii="Times New Roman" w:hAnsi="Times New Roman" w:cs="Times New Roman"/>
          <w:sz w:val="24"/>
          <w:szCs w:val="24"/>
        </w:rPr>
        <w:t>in response to actual knowledge by the [DISTRICT</w:t>
      </w:r>
      <w:r w:rsidR="000C5744">
        <w:rPr>
          <w:rFonts w:ascii="Times New Roman" w:hAnsi="Times New Roman" w:cs="Times New Roman"/>
          <w:sz w:val="24"/>
          <w:szCs w:val="24"/>
        </w:rPr>
        <w:t xml:space="preserve">/SCHOOL] of allegations of sexual harassment as prohibited by Title IX, </w:t>
      </w:r>
      <w:r w:rsidRPr="00E348A0">
        <w:rPr>
          <w:rFonts w:ascii="Times New Roman" w:hAnsi="Times New Roman" w:cs="Times New Roman"/>
          <w:sz w:val="24"/>
          <w:szCs w:val="24"/>
        </w:rPr>
        <w:t>to File a  Formal Complaint of Title IX Sexual Harassment</w:t>
      </w:r>
      <w:r w:rsidR="000C5744">
        <w:rPr>
          <w:rFonts w:ascii="Times New Roman" w:hAnsi="Times New Roman" w:cs="Times New Roman"/>
          <w:sz w:val="24"/>
          <w:szCs w:val="24"/>
        </w:rPr>
        <w:t xml:space="preserve">, as provided for under the Policy </w:t>
      </w:r>
      <w:r w:rsidR="003F5122">
        <w:rPr>
          <w:rFonts w:ascii="Times New Roman" w:hAnsi="Times New Roman" w:cs="Times New Roman"/>
          <w:sz w:val="24"/>
          <w:szCs w:val="24"/>
        </w:rPr>
        <w:t>for the Prevention of Sexual Harassment as Prohibited by Title IX</w:t>
      </w:r>
      <w:r w:rsidR="007B47AF">
        <w:rPr>
          <w:rFonts w:ascii="Times New Roman" w:hAnsi="Times New Roman" w:cs="Times New Roman"/>
          <w:sz w:val="24"/>
          <w:szCs w:val="24"/>
        </w:rPr>
        <w:t xml:space="preserve"> (“Policy”)</w:t>
      </w:r>
      <w:r w:rsidR="000C5744">
        <w:rPr>
          <w:rFonts w:ascii="Times New Roman" w:hAnsi="Times New Roman" w:cs="Times New Roman"/>
          <w:sz w:val="24"/>
          <w:szCs w:val="24"/>
        </w:rPr>
        <w:t xml:space="preserve">, Section IV.B.1.a. </w:t>
      </w:r>
    </w:p>
    <w:p w14:paraId="4B64039C" w14:textId="36194374" w:rsidR="000C5744" w:rsidRDefault="000C5744" w:rsidP="000C5744">
      <w:pPr>
        <w:rPr>
          <w:rFonts w:ascii="Times New Roman" w:hAnsi="Times New Roman" w:cs="Times New Roman"/>
          <w:sz w:val="24"/>
          <w:szCs w:val="24"/>
        </w:rPr>
      </w:pPr>
      <w:r>
        <w:rPr>
          <w:rFonts w:ascii="Times New Roman" w:hAnsi="Times New Roman" w:cs="Times New Roman"/>
          <w:sz w:val="24"/>
          <w:szCs w:val="24"/>
        </w:rPr>
        <w:t>The allegations potentially constitute sexual harassment as prohibited by Title IX, specifically:</w:t>
      </w:r>
    </w:p>
    <w:p w14:paraId="56EB4EAA" w14:textId="1C3769B1" w:rsidR="000C5744" w:rsidRDefault="000C5744" w:rsidP="000C5744">
      <w:pPr>
        <w:rPr>
          <w:rFonts w:ascii="Times New Roman" w:hAnsi="Times New Roman" w:cs="Times New Roman"/>
          <w:sz w:val="24"/>
          <w:szCs w:val="24"/>
        </w:rPr>
      </w:pPr>
      <w:r>
        <w:rPr>
          <w:rFonts w:ascii="Times New Roman" w:hAnsi="Times New Roman" w:cs="Times New Roman"/>
          <w:sz w:val="24"/>
          <w:szCs w:val="24"/>
        </w:rPr>
        <w:t xml:space="preserve">(1) </w:t>
      </w:r>
      <w:r w:rsidR="0063372F">
        <w:rPr>
          <w:rFonts w:ascii="Times New Roman" w:hAnsi="Times New Roman" w:cs="Times New Roman"/>
          <w:sz w:val="24"/>
          <w:szCs w:val="24"/>
        </w:rPr>
        <w:t>involving</w:t>
      </w:r>
      <w:r w:rsidR="0063372F" w:rsidRPr="00D2240C">
        <w:rPr>
          <w:rFonts w:ascii="Times New Roman" w:hAnsi="Times New Roman" w:cs="Times New Roman"/>
          <w:b/>
          <w:sz w:val="24"/>
          <w:szCs w:val="24"/>
        </w:rPr>
        <w:t xml:space="preserve"> [</w:t>
      </w:r>
      <w:r>
        <w:rPr>
          <w:rFonts w:ascii="Times New Roman" w:hAnsi="Times New Roman" w:cs="Times New Roman"/>
          <w:b/>
          <w:sz w:val="24"/>
          <w:szCs w:val="24"/>
        </w:rPr>
        <w:t xml:space="preserve">INSERT HERE </w:t>
      </w:r>
      <w:r w:rsidRPr="00D2240C">
        <w:rPr>
          <w:rFonts w:ascii="Times New Roman" w:hAnsi="Times New Roman" w:cs="Times New Roman"/>
          <w:b/>
          <w:sz w:val="24"/>
          <w:szCs w:val="24"/>
        </w:rPr>
        <w:t>the identities of the parties involved in the incident (if known)]</w:t>
      </w:r>
      <w:r>
        <w:rPr>
          <w:rFonts w:ascii="Times New Roman" w:hAnsi="Times New Roman" w:cs="Times New Roman"/>
          <w:sz w:val="24"/>
          <w:szCs w:val="24"/>
        </w:rPr>
        <w:t>;</w:t>
      </w:r>
    </w:p>
    <w:p w14:paraId="1C35A52E" w14:textId="3FE013B1" w:rsidR="000C5744" w:rsidRDefault="000C5744" w:rsidP="000C5744">
      <w:pPr>
        <w:rPr>
          <w:rFonts w:ascii="Times New Roman" w:hAnsi="Times New Roman" w:cs="Times New Roman"/>
          <w:sz w:val="24"/>
          <w:szCs w:val="24"/>
        </w:rPr>
      </w:pPr>
      <w:r>
        <w:rPr>
          <w:rFonts w:ascii="Times New Roman" w:hAnsi="Times New Roman" w:cs="Times New Roman"/>
          <w:sz w:val="24"/>
          <w:szCs w:val="24"/>
        </w:rPr>
        <w:t xml:space="preserve">(2) in which it is alleged that </w:t>
      </w:r>
      <w:r w:rsidRPr="00D2240C">
        <w:rPr>
          <w:rFonts w:ascii="Times New Roman" w:hAnsi="Times New Roman" w:cs="Times New Roman"/>
          <w:b/>
          <w:sz w:val="24"/>
          <w:szCs w:val="24"/>
        </w:rPr>
        <w:t>[</w:t>
      </w:r>
      <w:r>
        <w:rPr>
          <w:rFonts w:ascii="Times New Roman" w:hAnsi="Times New Roman" w:cs="Times New Roman"/>
          <w:b/>
          <w:sz w:val="24"/>
          <w:szCs w:val="24"/>
        </w:rPr>
        <w:t xml:space="preserve">INSERT HERE a description of </w:t>
      </w:r>
      <w:r w:rsidRPr="00D2240C">
        <w:rPr>
          <w:rFonts w:ascii="Times New Roman" w:hAnsi="Times New Roman" w:cs="Times New Roman"/>
          <w:b/>
          <w:sz w:val="24"/>
          <w:szCs w:val="24"/>
        </w:rPr>
        <w:t xml:space="preserve">the conduct </w:t>
      </w:r>
      <w:r w:rsidR="007B47AF">
        <w:rPr>
          <w:rFonts w:ascii="Times New Roman" w:hAnsi="Times New Roman" w:cs="Times New Roman"/>
          <w:b/>
          <w:sz w:val="24"/>
          <w:szCs w:val="24"/>
        </w:rPr>
        <w:t xml:space="preserve">of which YOU AS COORDINATOR ARE CURRENTLY AWARE which, if true, could </w:t>
      </w:r>
      <w:r w:rsidRPr="00D2240C">
        <w:rPr>
          <w:rFonts w:ascii="Times New Roman" w:hAnsi="Times New Roman" w:cs="Times New Roman"/>
          <w:b/>
          <w:sz w:val="24"/>
          <w:szCs w:val="24"/>
        </w:rPr>
        <w:t>constitut</w:t>
      </w:r>
      <w:r w:rsidR="007B47AF">
        <w:rPr>
          <w:rFonts w:ascii="Times New Roman" w:hAnsi="Times New Roman" w:cs="Times New Roman"/>
          <w:b/>
          <w:sz w:val="24"/>
          <w:szCs w:val="24"/>
        </w:rPr>
        <w:t>e act(s) of s</w:t>
      </w:r>
      <w:r w:rsidRPr="00D2240C">
        <w:rPr>
          <w:rFonts w:ascii="Times New Roman" w:hAnsi="Times New Roman" w:cs="Times New Roman"/>
          <w:b/>
          <w:sz w:val="24"/>
          <w:szCs w:val="24"/>
        </w:rPr>
        <w:t>exual harassment</w:t>
      </w:r>
      <w:r>
        <w:rPr>
          <w:rFonts w:ascii="Times New Roman" w:hAnsi="Times New Roman" w:cs="Times New Roman"/>
          <w:b/>
          <w:sz w:val="24"/>
          <w:szCs w:val="24"/>
        </w:rPr>
        <w:t>”</w:t>
      </w:r>
      <w:r w:rsidRPr="00D2240C">
        <w:rPr>
          <w:rFonts w:ascii="Times New Roman" w:hAnsi="Times New Roman" w:cs="Times New Roman"/>
          <w:b/>
          <w:sz w:val="24"/>
          <w:szCs w:val="24"/>
        </w:rPr>
        <w:t xml:space="preserve"> as defined by the Policy</w:t>
      </w:r>
      <w:r>
        <w:rPr>
          <w:rFonts w:ascii="Times New Roman" w:hAnsi="Times New Roman" w:cs="Times New Roman"/>
          <w:sz w:val="24"/>
          <w:szCs w:val="24"/>
        </w:rPr>
        <w:t>]; and</w:t>
      </w:r>
    </w:p>
    <w:p w14:paraId="510E8BE2" w14:textId="77777777" w:rsidR="000C5744" w:rsidRDefault="000C5744" w:rsidP="000C5744">
      <w:pPr>
        <w:rPr>
          <w:rFonts w:ascii="Times New Roman" w:hAnsi="Times New Roman" w:cs="Times New Roman"/>
          <w:sz w:val="24"/>
          <w:szCs w:val="24"/>
        </w:rPr>
      </w:pPr>
      <w:r>
        <w:rPr>
          <w:rFonts w:ascii="Times New Roman" w:hAnsi="Times New Roman" w:cs="Times New Roman"/>
          <w:sz w:val="24"/>
          <w:szCs w:val="24"/>
        </w:rPr>
        <w:t xml:space="preserve">(3) occurred </w:t>
      </w:r>
      <w:r w:rsidRPr="00D2240C">
        <w:rPr>
          <w:rFonts w:ascii="Times New Roman" w:hAnsi="Times New Roman" w:cs="Times New Roman"/>
          <w:b/>
          <w:sz w:val="24"/>
          <w:szCs w:val="24"/>
        </w:rPr>
        <w:t>[</w:t>
      </w:r>
      <w:r>
        <w:rPr>
          <w:rFonts w:ascii="Times New Roman" w:hAnsi="Times New Roman" w:cs="Times New Roman"/>
          <w:b/>
          <w:sz w:val="24"/>
          <w:szCs w:val="24"/>
        </w:rPr>
        <w:t xml:space="preserve">INSERT HERE </w:t>
      </w:r>
      <w:r w:rsidRPr="00D2240C">
        <w:rPr>
          <w:rFonts w:ascii="Times New Roman" w:hAnsi="Times New Roman" w:cs="Times New Roman"/>
          <w:b/>
          <w:sz w:val="24"/>
          <w:szCs w:val="24"/>
        </w:rPr>
        <w:t>the date and location of the alleged conduct (if known)]</w:t>
      </w:r>
      <w:r>
        <w:rPr>
          <w:rFonts w:ascii="Times New Roman" w:hAnsi="Times New Roman" w:cs="Times New Roman"/>
          <w:sz w:val="24"/>
          <w:szCs w:val="24"/>
        </w:rPr>
        <w:t>.</w:t>
      </w:r>
    </w:p>
    <w:p w14:paraId="10F53481" w14:textId="77777777" w:rsidR="007B47AF" w:rsidRDefault="007B47AF" w:rsidP="00030E2B">
      <w:pPr>
        <w:rPr>
          <w:rFonts w:ascii="Times New Roman" w:hAnsi="Times New Roman" w:cs="Times New Roman"/>
          <w:sz w:val="24"/>
          <w:szCs w:val="24"/>
        </w:rPr>
      </w:pPr>
    </w:p>
    <w:p w14:paraId="1E3688CA" w14:textId="46CFFC20" w:rsidR="007B47AF" w:rsidRDefault="007B47AF" w:rsidP="00030E2B">
      <w:pPr>
        <w:rPr>
          <w:rFonts w:ascii="Times New Roman" w:hAnsi="Times New Roman" w:cs="Times New Roman"/>
          <w:sz w:val="24"/>
          <w:szCs w:val="24"/>
        </w:rPr>
      </w:pPr>
      <w:r>
        <w:rPr>
          <w:rFonts w:ascii="Times New Roman" w:hAnsi="Times New Roman" w:cs="Times New Roman"/>
          <w:sz w:val="24"/>
          <w:szCs w:val="24"/>
        </w:rPr>
        <w:lastRenderedPageBreak/>
        <w:t xml:space="preserve">The above referenced alleged conduct, if true, may constitute a violation of prohibited sexual harassment as defined in Section II.N. of our Policy, as conduct based on or motivated by sex, occurring within an education program or activity of the </w:t>
      </w:r>
      <w:proofErr w:type="gramStart"/>
      <w:r>
        <w:rPr>
          <w:rFonts w:ascii="Times New Roman" w:hAnsi="Times New Roman" w:cs="Times New Roman"/>
          <w:sz w:val="24"/>
          <w:szCs w:val="24"/>
        </w:rPr>
        <w:t>District</w:t>
      </w:r>
      <w:proofErr w:type="gramEnd"/>
      <w:r>
        <w:rPr>
          <w:rFonts w:ascii="Times New Roman" w:hAnsi="Times New Roman" w:cs="Times New Roman"/>
          <w:sz w:val="24"/>
          <w:szCs w:val="24"/>
        </w:rPr>
        <w:t>, within the United States, and as an act(s) of –</w:t>
      </w:r>
    </w:p>
    <w:p w14:paraId="5E1551E7" w14:textId="2F3FD8D5" w:rsidR="007B47AF" w:rsidRDefault="007B47AF" w:rsidP="00030E2B">
      <w:pPr>
        <w:rPr>
          <w:rFonts w:ascii="Times New Roman" w:hAnsi="Times New Roman" w:cs="Times New Roman"/>
          <w:sz w:val="24"/>
          <w:szCs w:val="24"/>
        </w:rPr>
      </w:pPr>
      <w:r>
        <w:rPr>
          <w:rFonts w:ascii="Times New Roman" w:hAnsi="Times New Roman" w:cs="Times New Roman"/>
          <w:sz w:val="24"/>
          <w:szCs w:val="24"/>
        </w:rPr>
        <w:t xml:space="preserve">[INSTRUCTIONS: INCLUDE </w:t>
      </w:r>
      <w:r w:rsidRPr="007B47AF">
        <w:rPr>
          <w:rFonts w:ascii="Times New Roman" w:hAnsi="Times New Roman" w:cs="Times New Roman"/>
          <w:i/>
          <w:iCs/>
          <w:sz w:val="24"/>
          <w:szCs w:val="24"/>
          <w:u w:val="single"/>
        </w:rPr>
        <w:t xml:space="preserve">ALL OF THE FOLLOWING </w:t>
      </w:r>
      <w:r w:rsidR="00B20981">
        <w:rPr>
          <w:rFonts w:ascii="Times New Roman" w:hAnsi="Times New Roman" w:cs="Times New Roman"/>
          <w:i/>
          <w:iCs/>
          <w:sz w:val="24"/>
          <w:szCs w:val="24"/>
          <w:u w:val="single"/>
        </w:rPr>
        <w:t xml:space="preserve">CATEGORIES OF PROHIBITED CONDUCT </w:t>
      </w:r>
      <w:r w:rsidRPr="007B47AF">
        <w:rPr>
          <w:rFonts w:ascii="Times New Roman" w:hAnsi="Times New Roman" w:cs="Times New Roman"/>
          <w:i/>
          <w:iCs/>
          <w:sz w:val="24"/>
          <w:szCs w:val="24"/>
          <w:u w:val="single"/>
        </w:rPr>
        <w:t>THAT MAY APPLY TO THE ALLEGED CONDUCT</w:t>
      </w:r>
    </w:p>
    <w:p w14:paraId="58AB3EDA" w14:textId="3C9713F4" w:rsidR="007B47AF" w:rsidRPr="007B47AF" w:rsidRDefault="007B47AF" w:rsidP="007B47AF">
      <w:pPr>
        <w:spacing w:after="0" w:line="240" w:lineRule="auto"/>
        <w:rPr>
          <w:rFonts w:ascii="Times New Roman" w:eastAsia="Times New Roman" w:hAnsi="Times New Roman" w:cs="Times New Roman"/>
          <w:color w:val="000000"/>
          <w:sz w:val="24"/>
          <w:szCs w:val="24"/>
        </w:rPr>
      </w:pPr>
      <w:r w:rsidRPr="007B47AF">
        <w:rPr>
          <w:rFonts w:ascii="Times New Roman" w:eastAsia="Times New Roman" w:hAnsi="Times New Roman" w:cs="Times New Roman"/>
          <w:color w:val="000000"/>
          <w:sz w:val="24"/>
          <w:szCs w:val="24"/>
        </w:rPr>
        <w:t xml:space="preserve">A school district employee conditioning the provision of an aid, benefit, or service of the </w:t>
      </w:r>
      <w:proofErr w:type="gramStart"/>
      <w:r w:rsidRPr="007B47AF">
        <w:rPr>
          <w:rFonts w:ascii="Times New Roman" w:eastAsia="Times New Roman" w:hAnsi="Times New Roman" w:cs="Times New Roman"/>
          <w:color w:val="000000"/>
          <w:sz w:val="24"/>
          <w:szCs w:val="24"/>
        </w:rPr>
        <w:t>District</w:t>
      </w:r>
      <w:proofErr w:type="gramEnd"/>
      <w:r w:rsidRPr="007B47AF">
        <w:rPr>
          <w:rFonts w:ascii="Times New Roman" w:eastAsia="Times New Roman" w:hAnsi="Times New Roman" w:cs="Times New Roman"/>
          <w:color w:val="000000"/>
          <w:sz w:val="24"/>
          <w:szCs w:val="24"/>
        </w:rPr>
        <w:t xml:space="preserve"> on an individual's participation in unwelcome sexual conduct; </w:t>
      </w:r>
    </w:p>
    <w:p w14:paraId="0C51F373" w14:textId="77777777" w:rsidR="007B47AF" w:rsidRDefault="007B47AF" w:rsidP="007B47AF">
      <w:pPr>
        <w:pStyle w:val="ListParagraph"/>
        <w:spacing w:after="0" w:line="240" w:lineRule="auto"/>
        <w:ind w:left="1440"/>
        <w:rPr>
          <w:rFonts w:ascii="Times New Roman" w:eastAsia="Times New Roman" w:hAnsi="Times New Roman" w:cs="Times New Roman"/>
          <w:b/>
          <w:color w:val="000000"/>
          <w:sz w:val="24"/>
          <w:szCs w:val="24"/>
        </w:rPr>
      </w:pPr>
    </w:p>
    <w:p w14:paraId="07A8E3C6" w14:textId="78E301D2" w:rsidR="007B47AF" w:rsidRPr="007B47AF" w:rsidRDefault="007B47AF" w:rsidP="007B47AF">
      <w:pPr>
        <w:spacing w:after="0" w:line="240" w:lineRule="auto"/>
        <w:rPr>
          <w:rFonts w:ascii="Times New Roman" w:eastAsia="Times New Roman" w:hAnsi="Times New Roman" w:cs="Times New Roman"/>
          <w:sz w:val="24"/>
          <w:szCs w:val="24"/>
        </w:rPr>
      </w:pPr>
      <w:r w:rsidRPr="007B47AF">
        <w:rPr>
          <w:rFonts w:ascii="Times New Roman" w:eastAsia="Times New Roman" w:hAnsi="Times New Roman" w:cs="Times New Roman"/>
          <w:b/>
          <w:color w:val="000000"/>
          <w:sz w:val="24"/>
          <w:szCs w:val="24"/>
        </w:rPr>
        <w:t>AND/OR   </w:t>
      </w:r>
    </w:p>
    <w:p w14:paraId="46F2D2C7" w14:textId="77777777" w:rsidR="007B47AF" w:rsidRDefault="007B47AF" w:rsidP="007B47AF">
      <w:pPr>
        <w:spacing w:after="0" w:line="240" w:lineRule="auto"/>
        <w:rPr>
          <w:rFonts w:ascii="Times New Roman" w:eastAsia="Times New Roman" w:hAnsi="Times New Roman" w:cs="Times New Roman"/>
          <w:color w:val="000000"/>
          <w:sz w:val="24"/>
          <w:szCs w:val="24"/>
        </w:rPr>
      </w:pPr>
      <w:bookmarkStart w:id="0" w:name="_Hlk217036945"/>
    </w:p>
    <w:p w14:paraId="7536EA42" w14:textId="5CCD318D" w:rsidR="007B47AF" w:rsidRPr="007B47AF" w:rsidRDefault="007B47AF" w:rsidP="007B47AF">
      <w:pPr>
        <w:spacing w:after="0" w:line="240" w:lineRule="auto"/>
        <w:rPr>
          <w:rFonts w:ascii="Times New Roman" w:eastAsia="Times New Roman" w:hAnsi="Times New Roman" w:cs="Times New Roman"/>
          <w:color w:val="000000"/>
          <w:sz w:val="24"/>
          <w:szCs w:val="24"/>
        </w:rPr>
      </w:pPr>
      <w:r w:rsidRPr="007B47AF">
        <w:rPr>
          <w:rFonts w:ascii="Times New Roman" w:eastAsia="Times New Roman" w:hAnsi="Times New Roman" w:cs="Times New Roman"/>
          <w:color w:val="000000"/>
          <w:sz w:val="24"/>
          <w:szCs w:val="24"/>
        </w:rPr>
        <w:t xml:space="preserve">Unwelcome conduct determined by a reasonable person to be so severe, pervasive, </w:t>
      </w:r>
      <w:bookmarkEnd w:id="0"/>
      <w:r w:rsidRPr="007B47AF">
        <w:rPr>
          <w:rFonts w:ascii="Times New Roman" w:eastAsia="Times New Roman" w:hAnsi="Times New Roman" w:cs="Times New Roman"/>
          <w:color w:val="000000"/>
          <w:sz w:val="24"/>
          <w:szCs w:val="24"/>
        </w:rPr>
        <w:t xml:space="preserve">and objectively offensive that it effectively denies a person equal access to the </w:t>
      </w:r>
      <w:proofErr w:type="gramStart"/>
      <w:r w:rsidRPr="007B47AF">
        <w:rPr>
          <w:rFonts w:ascii="Times New Roman" w:eastAsia="Times New Roman" w:hAnsi="Times New Roman" w:cs="Times New Roman"/>
          <w:color w:val="000000"/>
          <w:sz w:val="24"/>
          <w:szCs w:val="24"/>
        </w:rPr>
        <w:t>District’s</w:t>
      </w:r>
      <w:proofErr w:type="gramEnd"/>
      <w:r w:rsidRPr="007B47AF">
        <w:rPr>
          <w:rFonts w:ascii="Times New Roman" w:eastAsia="Times New Roman" w:hAnsi="Times New Roman" w:cs="Times New Roman"/>
          <w:color w:val="000000"/>
          <w:sz w:val="24"/>
          <w:szCs w:val="24"/>
        </w:rPr>
        <w:t xml:space="preserve"> education program or activity; </w:t>
      </w:r>
    </w:p>
    <w:p w14:paraId="052FCF5F" w14:textId="77777777" w:rsidR="007B47AF" w:rsidRDefault="007B47AF" w:rsidP="007B47AF">
      <w:pPr>
        <w:pStyle w:val="ListParagraph"/>
        <w:spacing w:after="0" w:line="240" w:lineRule="auto"/>
        <w:ind w:left="1440"/>
        <w:rPr>
          <w:rFonts w:ascii="Times New Roman" w:eastAsia="Times New Roman" w:hAnsi="Times New Roman" w:cs="Times New Roman"/>
          <w:b/>
          <w:color w:val="000000"/>
          <w:sz w:val="24"/>
          <w:szCs w:val="24"/>
        </w:rPr>
      </w:pPr>
    </w:p>
    <w:p w14:paraId="00B751F9" w14:textId="6893B266" w:rsidR="007B47AF" w:rsidRPr="007B47AF" w:rsidRDefault="007B47AF" w:rsidP="007B47AF">
      <w:pPr>
        <w:spacing w:after="0" w:line="240" w:lineRule="auto"/>
        <w:rPr>
          <w:rFonts w:ascii="Times New Roman" w:eastAsia="Times New Roman" w:hAnsi="Times New Roman" w:cs="Times New Roman"/>
          <w:sz w:val="24"/>
          <w:szCs w:val="24"/>
        </w:rPr>
      </w:pPr>
      <w:r w:rsidRPr="007B47AF">
        <w:rPr>
          <w:rFonts w:ascii="Times New Roman" w:eastAsia="Times New Roman" w:hAnsi="Times New Roman" w:cs="Times New Roman"/>
          <w:b/>
          <w:color w:val="000000"/>
          <w:sz w:val="24"/>
          <w:szCs w:val="24"/>
        </w:rPr>
        <w:t>AND/OR   </w:t>
      </w:r>
    </w:p>
    <w:p w14:paraId="7A86FCDB" w14:textId="77777777" w:rsidR="007B47AF" w:rsidRPr="007B47AF" w:rsidRDefault="007B47AF" w:rsidP="007B47AF">
      <w:pPr>
        <w:pStyle w:val="ListParagraph"/>
        <w:spacing w:after="0" w:line="240" w:lineRule="auto"/>
        <w:ind w:left="1440"/>
        <w:rPr>
          <w:rFonts w:ascii="Times New Roman" w:eastAsia="Times New Roman" w:hAnsi="Times New Roman" w:cs="Times New Roman"/>
          <w:sz w:val="24"/>
          <w:szCs w:val="24"/>
        </w:rPr>
      </w:pPr>
    </w:p>
    <w:p w14:paraId="00A949A3" w14:textId="274C00A8" w:rsidR="007B47AF" w:rsidRDefault="007B47AF" w:rsidP="007B47A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Sexual assault: Any sexual act(s) directed at another person without consent of the victim, including instances where the victim is unable to lawfully give consent because of age or cognitive ability. Consent to a sexual act exists where words, actions or other non-verbal conduct objectively communicates a desire to participate in the sexual act(s).  Consent to some sexual act(s) does not indicate consent to all sexual acts. Consent may be withdrawn at any time by objectively communicating through words, actions or other non-verbal conduct;  </w:t>
      </w:r>
    </w:p>
    <w:p w14:paraId="0FC89624" w14:textId="77777777" w:rsidR="007B47AF" w:rsidRDefault="007B47AF" w:rsidP="007B47AF">
      <w:pPr>
        <w:spacing w:after="0" w:line="240" w:lineRule="auto"/>
        <w:rPr>
          <w:rFonts w:ascii="Times New Roman" w:eastAsia="Times New Roman" w:hAnsi="Times New Roman" w:cs="Times New Roman"/>
          <w:color w:val="000000"/>
          <w:sz w:val="24"/>
          <w:szCs w:val="24"/>
        </w:rPr>
      </w:pPr>
    </w:p>
    <w:p w14:paraId="48C4F7C6" w14:textId="77777777" w:rsidR="007B47AF" w:rsidRPr="007B47AF" w:rsidRDefault="007B47AF" w:rsidP="007B47AF">
      <w:pPr>
        <w:spacing w:after="0" w:line="240" w:lineRule="auto"/>
        <w:rPr>
          <w:rFonts w:ascii="Times New Roman" w:eastAsia="Times New Roman" w:hAnsi="Times New Roman" w:cs="Times New Roman"/>
          <w:sz w:val="24"/>
          <w:szCs w:val="24"/>
        </w:rPr>
      </w:pPr>
      <w:r w:rsidRPr="007B47AF">
        <w:rPr>
          <w:rFonts w:ascii="Times New Roman" w:eastAsia="Times New Roman" w:hAnsi="Times New Roman" w:cs="Times New Roman"/>
          <w:b/>
          <w:color w:val="000000"/>
          <w:sz w:val="24"/>
          <w:szCs w:val="24"/>
        </w:rPr>
        <w:t>AND/OR   </w:t>
      </w:r>
    </w:p>
    <w:p w14:paraId="05F951D4" w14:textId="77777777" w:rsidR="007B47AF" w:rsidRDefault="007B47AF" w:rsidP="007B47AF">
      <w:pPr>
        <w:spacing w:after="0" w:line="240" w:lineRule="auto"/>
        <w:rPr>
          <w:rFonts w:ascii="Times New Roman" w:eastAsia="Times New Roman" w:hAnsi="Times New Roman" w:cs="Times New Roman"/>
          <w:sz w:val="24"/>
          <w:szCs w:val="24"/>
        </w:rPr>
      </w:pPr>
    </w:p>
    <w:p w14:paraId="797A913B" w14:textId="1FF9B021" w:rsidR="007B47AF" w:rsidRDefault="007B47AF" w:rsidP="007B47A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Dating Violence: Violence committed by a person who is or has been in a social relationship of a romantic or an intimate nature with the victim.  The existence of the relationship shall be considered with reference to the length of the relationship, the type of relationship and the frequency of the interactions between the persons involved in the relationship; </w:t>
      </w:r>
    </w:p>
    <w:p w14:paraId="5176A299" w14:textId="77777777" w:rsidR="007B47AF" w:rsidRDefault="007B47AF" w:rsidP="007B47AF">
      <w:pPr>
        <w:spacing w:after="0" w:line="240" w:lineRule="auto"/>
        <w:rPr>
          <w:rFonts w:ascii="Times New Roman" w:eastAsia="Times New Roman" w:hAnsi="Times New Roman" w:cs="Times New Roman"/>
          <w:color w:val="000000"/>
          <w:sz w:val="24"/>
          <w:szCs w:val="24"/>
        </w:rPr>
      </w:pPr>
    </w:p>
    <w:p w14:paraId="0CD9B3FC" w14:textId="77777777" w:rsidR="007B47AF" w:rsidRPr="007B47AF" w:rsidRDefault="007B47AF" w:rsidP="007B47AF">
      <w:pPr>
        <w:spacing w:after="0" w:line="240" w:lineRule="auto"/>
        <w:rPr>
          <w:rFonts w:ascii="Times New Roman" w:eastAsia="Times New Roman" w:hAnsi="Times New Roman" w:cs="Times New Roman"/>
          <w:sz w:val="24"/>
          <w:szCs w:val="24"/>
        </w:rPr>
      </w:pPr>
      <w:r w:rsidRPr="007B47AF">
        <w:rPr>
          <w:rFonts w:ascii="Times New Roman" w:eastAsia="Times New Roman" w:hAnsi="Times New Roman" w:cs="Times New Roman"/>
          <w:b/>
          <w:color w:val="000000"/>
          <w:sz w:val="24"/>
          <w:szCs w:val="24"/>
        </w:rPr>
        <w:t>AND/OR   </w:t>
      </w:r>
    </w:p>
    <w:p w14:paraId="33C0F73D" w14:textId="77777777" w:rsidR="007B47AF" w:rsidRDefault="007B47AF" w:rsidP="007B47AF">
      <w:pPr>
        <w:spacing w:after="0" w:line="240" w:lineRule="auto"/>
        <w:rPr>
          <w:rFonts w:ascii="Times New Roman" w:eastAsia="Times New Roman" w:hAnsi="Times New Roman" w:cs="Times New Roman"/>
          <w:sz w:val="24"/>
          <w:szCs w:val="24"/>
        </w:rPr>
      </w:pPr>
    </w:p>
    <w:p w14:paraId="6E228C47" w14:textId="4CFCDB04" w:rsidR="007B47AF" w:rsidRDefault="007B47AF" w:rsidP="007B47A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Domestic violence: Felony or misdemeanor crimes of violence committed by a current or former spouse or intimate partner of the victim, by a person with whom the victim shares a child, by a person who is cohabitating with or has cohabitated with the victim as a spouse or intimate partner or any other persons protected under 15 V.S.A. section 1101 from domestic abuse; AND/</w:t>
      </w:r>
    </w:p>
    <w:p w14:paraId="7204B745" w14:textId="77777777" w:rsidR="007B47AF" w:rsidRDefault="007B47AF" w:rsidP="007B47AF">
      <w:pPr>
        <w:spacing w:after="0" w:line="240" w:lineRule="auto"/>
        <w:rPr>
          <w:rFonts w:ascii="Times New Roman" w:eastAsia="Times New Roman" w:hAnsi="Times New Roman" w:cs="Times New Roman"/>
          <w:color w:val="000000"/>
          <w:sz w:val="24"/>
          <w:szCs w:val="24"/>
        </w:rPr>
      </w:pPr>
    </w:p>
    <w:p w14:paraId="27C5B8B7" w14:textId="77777777" w:rsidR="007B47AF" w:rsidRPr="007B47AF" w:rsidRDefault="007B47AF" w:rsidP="007B47AF">
      <w:pPr>
        <w:spacing w:after="0" w:line="240" w:lineRule="auto"/>
        <w:rPr>
          <w:rFonts w:ascii="Times New Roman" w:eastAsia="Times New Roman" w:hAnsi="Times New Roman" w:cs="Times New Roman"/>
          <w:sz w:val="24"/>
          <w:szCs w:val="24"/>
        </w:rPr>
      </w:pPr>
      <w:r w:rsidRPr="007B47AF">
        <w:rPr>
          <w:rFonts w:ascii="Times New Roman" w:eastAsia="Times New Roman" w:hAnsi="Times New Roman" w:cs="Times New Roman"/>
          <w:b/>
          <w:color w:val="000000"/>
          <w:sz w:val="24"/>
          <w:szCs w:val="24"/>
        </w:rPr>
        <w:t>AND/OR   </w:t>
      </w:r>
    </w:p>
    <w:p w14:paraId="72C918B4" w14:textId="77777777" w:rsidR="007B47AF" w:rsidRDefault="007B47AF" w:rsidP="007B47AF">
      <w:pPr>
        <w:spacing w:after="0" w:line="240" w:lineRule="auto"/>
        <w:rPr>
          <w:rFonts w:ascii="Times New Roman" w:eastAsia="Times New Roman" w:hAnsi="Times New Roman" w:cs="Times New Roman"/>
          <w:sz w:val="24"/>
          <w:szCs w:val="24"/>
        </w:rPr>
      </w:pPr>
    </w:p>
    <w:p w14:paraId="3E6C714F" w14:textId="355BAE73" w:rsidR="007B47AF" w:rsidRDefault="007B47AF" w:rsidP="007B47AF">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Stalking: A course of conduct by a person directed at a specific person that would cause a reasonable person to fear for their safety or the safety of others or suffer substantial emotional distress</w:t>
      </w:r>
      <w:proofErr w:type="gramStart"/>
      <w:r>
        <w:rPr>
          <w:rFonts w:ascii="Times New Roman" w:eastAsia="Times New Roman" w:hAnsi="Times New Roman" w:cs="Times New Roman"/>
          <w:color w:val="000000"/>
          <w:sz w:val="24"/>
          <w:szCs w:val="24"/>
        </w:rPr>
        <w:t>.</w:t>
      </w:r>
      <w:r w:rsidRPr="00B20981">
        <w:rPr>
          <w:rFonts w:ascii="Times New Roman" w:eastAsia="Times New Roman" w:hAnsi="Times New Roman" w:cs="Times New Roman"/>
          <w:b/>
          <w:bCs/>
          <w:color w:val="000000"/>
          <w:sz w:val="24"/>
          <w:szCs w:val="24"/>
        </w:rPr>
        <w:t xml:space="preserve"> ]</w:t>
      </w:r>
      <w:proofErr w:type="gramEnd"/>
    </w:p>
    <w:p w14:paraId="37721293" w14:textId="77777777" w:rsidR="007B47AF" w:rsidRDefault="007B47AF" w:rsidP="00030E2B">
      <w:pPr>
        <w:rPr>
          <w:rFonts w:ascii="Times New Roman" w:hAnsi="Times New Roman" w:cs="Times New Roman"/>
          <w:sz w:val="24"/>
          <w:szCs w:val="24"/>
        </w:rPr>
      </w:pPr>
    </w:p>
    <w:p w14:paraId="158F4C59" w14:textId="270E4439" w:rsidR="00030E2B" w:rsidRDefault="00030E2B" w:rsidP="00030E2B">
      <w:pPr>
        <w:rPr>
          <w:rFonts w:ascii="Times New Roman" w:hAnsi="Times New Roman" w:cs="Times New Roman"/>
          <w:sz w:val="24"/>
          <w:szCs w:val="24"/>
        </w:rPr>
      </w:pPr>
      <w:r w:rsidRPr="00E348A0">
        <w:rPr>
          <w:rFonts w:ascii="Times New Roman" w:hAnsi="Times New Roman" w:cs="Times New Roman"/>
          <w:sz w:val="24"/>
          <w:szCs w:val="24"/>
        </w:rPr>
        <w:lastRenderedPageBreak/>
        <w:t xml:space="preserve">I am also </w:t>
      </w:r>
      <w:r>
        <w:rPr>
          <w:rFonts w:ascii="Times New Roman" w:hAnsi="Times New Roman" w:cs="Times New Roman"/>
          <w:sz w:val="24"/>
          <w:szCs w:val="24"/>
        </w:rPr>
        <w:t xml:space="preserve">enclosing for your reference </w:t>
      </w:r>
      <w:r w:rsidRPr="00E348A0">
        <w:rPr>
          <w:rFonts w:ascii="Times New Roman" w:hAnsi="Times New Roman" w:cs="Times New Roman"/>
          <w:sz w:val="24"/>
          <w:szCs w:val="24"/>
        </w:rPr>
        <w:t>the District’s Policy for the Prevention of Sexual Harassment as Pr</w:t>
      </w:r>
      <w:r>
        <w:rPr>
          <w:rFonts w:ascii="Times New Roman" w:hAnsi="Times New Roman" w:cs="Times New Roman"/>
          <w:sz w:val="24"/>
          <w:szCs w:val="24"/>
        </w:rPr>
        <w:t xml:space="preserve">ohibited </w:t>
      </w:r>
      <w:proofErr w:type="gramStart"/>
      <w:r>
        <w:rPr>
          <w:rFonts w:ascii="Times New Roman" w:hAnsi="Times New Roman" w:cs="Times New Roman"/>
          <w:sz w:val="24"/>
          <w:szCs w:val="24"/>
        </w:rPr>
        <w:t>By</w:t>
      </w:r>
      <w:proofErr w:type="gramEnd"/>
      <w:r>
        <w:rPr>
          <w:rFonts w:ascii="Times New Roman" w:hAnsi="Times New Roman" w:cs="Times New Roman"/>
          <w:sz w:val="24"/>
          <w:szCs w:val="24"/>
        </w:rPr>
        <w:t xml:space="preserve"> Title IX (“Policy”). With the filing of a Formal Complaint, the Title IX Grievance Process has been activated as set forth in Section IV. of that Policy.  </w:t>
      </w:r>
    </w:p>
    <w:p w14:paraId="3570A9A1" w14:textId="77777777" w:rsidR="00115ED5" w:rsidRPr="009E24DA" w:rsidRDefault="00115ED5">
      <w:pPr>
        <w:rPr>
          <w:rFonts w:ascii="Times New Roman" w:hAnsi="Times New Roman" w:cs="Times New Roman"/>
          <w:i/>
          <w:sz w:val="24"/>
          <w:szCs w:val="24"/>
          <w:u w:val="single"/>
        </w:rPr>
      </w:pPr>
      <w:r w:rsidRPr="009E24DA">
        <w:rPr>
          <w:rFonts w:ascii="Times New Roman" w:hAnsi="Times New Roman" w:cs="Times New Roman"/>
          <w:i/>
          <w:sz w:val="24"/>
          <w:szCs w:val="24"/>
          <w:u w:val="single"/>
        </w:rPr>
        <w:t>Party Protections</w:t>
      </w:r>
    </w:p>
    <w:p w14:paraId="3E286147" w14:textId="6EACC28F" w:rsidR="009E24DA" w:rsidRDefault="009B3C41" w:rsidP="009E24DA">
      <w:pPr>
        <w:rPr>
          <w:rFonts w:ascii="Times New Roman" w:hAnsi="Times New Roman" w:cs="Times New Roman"/>
          <w:sz w:val="24"/>
          <w:szCs w:val="24"/>
        </w:rPr>
      </w:pPr>
      <w:r w:rsidRPr="00E348A0">
        <w:rPr>
          <w:rFonts w:ascii="Times New Roman" w:hAnsi="Times New Roman" w:cs="Times New Roman"/>
          <w:sz w:val="24"/>
          <w:szCs w:val="24"/>
        </w:rPr>
        <w:t>Y</w:t>
      </w:r>
      <w:r w:rsidR="00B57268" w:rsidRPr="00E348A0">
        <w:rPr>
          <w:rFonts w:ascii="Times New Roman" w:hAnsi="Times New Roman" w:cs="Times New Roman"/>
          <w:sz w:val="24"/>
          <w:szCs w:val="24"/>
        </w:rPr>
        <w:t>ou are entitled</w:t>
      </w:r>
      <w:r w:rsidR="006408B5" w:rsidRPr="00E348A0">
        <w:rPr>
          <w:rFonts w:ascii="Times New Roman" w:hAnsi="Times New Roman" w:cs="Times New Roman"/>
          <w:sz w:val="24"/>
          <w:szCs w:val="24"/>
        </w:rPr>
        <w:t>,</w:t>
      </w:r>
      <w:r w:rsidR="00B57268" w:rsidRPr="00E348A0">
        <w:rPr>
          <w:rFonts w:ascii="Times New Roman" w:hAnsi="Times New Roman" w:cs="Times New Roman"/>
          <w:sz w:val="24"/>
          <w:szCs w:val="24"/>
        </w:rPr>
        <w:t xml:space="preserve"> </w:t>
      </w:r>
      <w:r w:rsidR="006408B5" w:rsidRPr="00E348A0">
        <w:rPr>
          <w:rFonts w:ascii="Times New Roman" w:hAnsi="Times New Roman" w:cs="Times New Roman"/>
          <w:sz w:val="24"/>
          <w:szCs w:val="24"/>
        </w:rPr>
        <w:t xml:space="preserve">throughout the Grievance Process to an advisor of your choice, who may be, but is not required to be an attorney, and who may be present during any Grievance proceeding, including any related meeting.  </w:t>
      </w:r>
      <w:r w:rsidR="002850A4">
        <w:rPr>
          <w:rFonts w:ascii="Times New Roman" w:hAnsi="Times New Roman" w:cs="Times New Roman"/>
          <w:sz w:val="24"/>
          <w:szCs w:val="24"/>
        </w:rPr>
        <w:t>(</w:t>
      </w:r>
      <w:r w:rsidR="006408B5" w:rsidRPr="00E348A0">
        <w:rPr>
          <w:rFonts w:ascii="Times New Roman" w:hAnsi="Times New Roman" w:cs="Times New Roman"/>
          <w:sz w:val="24"/>
          <w:szCs w:val="24"/>
        </w:rPr>
        <w:t xml:space="preserve">Please note that the </w:t>
      </w:r>
      <w:proofErr w:type="gramStart"/>
      <w:r w:rsidR="006408B5" w:rsidRPr="00E348A0">
        <w:rPr>
          <w:rFonts w:ascii="Times New Roman" w:hAnsi="Times New Roman" w:cs="Times New Roman"/>
          <w:sz w:val="24"/>
          <w:szCs w:val="24"/>
        </w:rPr>
        <w:t>District</w:t>
      </w:r>
      <w:proofErr w:type="gramEnd"/>
      <w:r w:rsidR="006408B5" w:rsidRPr="00E348A0">
        <w:rPr>
          <w:rFonts w:ascii="Times New Roman" w:hAnsi="Times New Roman" w:cs="Times New Roman"/>
          <w:sz w:val="24"/>
          <w:szCs w:val="24"/>
        </w:rPr>
        <w:t xml:space="preserve"> may establish restrictions regarding the extent to which your advisor may participate in the proceedings, </w:t>
      </w:r>
      <w:r w:rsidR="00030E2B">
        <w:rPr>
          <w:rFonts w:ascii="Times New Roman" w:hAnsi="Times New Roman" w:cs="Times New Roman"/>
          <w:sz w:val="24"/>
          <w:szCs w:val="24"/>
        </w:rPr>
        <w:t xml:space="preserve">so </w:t>
      </w:r>
      <w:r w:rsidR="006408B5" w:rsidRPr="00E348A0">
        <w:rPr>
          <w:rFonts w:ascii="Times New Roman" w:hAnsi="Times New Roman" w:cs="Times New Roman"/>
          <w:sz w:val="24"/>
          <w:szCs w:val="24"/>
        </w:rPr>
        <w:t>long as the restrictions apply equally to both Complainant and Respondent.</w:t>
      </w:r>
      <w:r w:rsidR="002850A4">
        <w:rPr>
          <w:rFonts w:ascii="Times New Roman" w:hAnsi="Times New Roman" w:cs="Times New Roman"/>
          <w:sz w:val="24"/>
          <w:szCs w:val="24"/>
        </w:rPr>
        <w:t>)</w:t>
      </w:r>
      <w:r w:rsidR="002850A4" w:rsidRPr="002850A4">
        <w:rPr>
          <w:rFonts w:ascii="Times New Roman" w:hAnsi="Times New Roman" w:cs="Times New Roman"/>
          <w:sz w:val="24"/>
          <w:szCs w:val="24"/>
        </w:rPr>
        <w:t xml:space="preserve"> </w:t>
      </w:r>
      <w:r w:rsidR="002850A4" w:rsidRPr="00E562E2">
        <w:rPr>
          <w:rFonts w:ascii="Times New Roman" w:hAnsi="Times New Roman" w:cs="Times New Roman"/>
          <w:sz w:val="24"/>
          <w:szCs w:val="24"/>
          <w:u w:val="single"/>
        </w:rPr>
        <w:t>Please know that in this process the Respondent is presumed not responsible for the alleged conduct</w:t>
      </w:r>
      <w:r w:rsidR="002850A4">
        <w:rPr>
          <w:rFonts w:ascii="Times New Roman" w:hAnsi="Times New Roman" w:cs="Times New Roman"/>
          <w:sz w:val="24"/>
          <w:szCs w:val="24"/>
        </w:rPr>
        <w:t>.</w:t>
      </w:r>
      <w:r w:rsidR="002850A4" w:rsidRPr="00E348A0">
        <w:rPr>
          <w:rFonts w:ascii="Times New Roman" w:hAnsi="Times New Roman" w:cs="Times New Roman"/>
          <w:sz w:val="24"/>
          <w:szCs w:val="24"/>
        </w:rPr>
        <w:t xml:space="preserve"> </w:t>
      </w:r>
      <w:r w:rsidR="002850A4">
        <w:rPr>
          <w:rFonts w:ascii="Times New Roman" w:hAnsi="Times New Roman" w:cs="Times New Roman"/>
          <w:sz w:val="24"/>
          <w:szCs w:val="24"/>
        </w:rPr>
        <w:t xml:space="preserve"> A</w:t>
      </w:r>
      <w:r w:rsidR="002850A4" w:rsidRPr="00E348A0">
        <w:rPr>
          <w:rFonts w:ascii="Times New Roman" w:hAnsi="Times New Roman" w:cs="Times New Roman"/>
          <w:sz w:val="24"/>
          <w:szCs w:val="24"/>
        </w:rPr>
        <w:t xml:space="preserve"> determination regarding responsibility shall be made at the conclusion of the Title IX Grievance Process as set forth in Section IV. of the Policy</w:t>
      </w:r>
      <w:r w:rsidR="0016715F">
        <w:rPr>
          <w:rFonts w:ascii="Times New Roman" w:hAnsi="Times New Roman" w:cs="Times New Roman"/>
          <w:sz w:val="24"/>
          <w:szCs w:val="24"/>
        </w:rPr>
        <w:t xml:space="preserve">, which will </w:t>
      </w:r>
      <w:r w:rsidR="000C5744">
        <w:rPr>
          <w:rFonts w:ascii="Times New Roman" w:hAnsi="Times New Roman" w:cs="Times New Roman"/>
          <w:sz w:val="24"/>
          <w:szCs w:val="24"/>
        </w:rPr>
        <w:t xml:space="preserve">include </w:t>
      </w:r>
      <w:r w:rsidR="0016715F">
        <w:rPr>
          <w:rFonts w:ascii="Times New Roman" w:hAnsi="Times New Roman" w:cs="Times New Roman"/>
          <w:sz w:val="24"/>
          <w:szCs w:val="24"/>
        </w:rPr>
        <w:t xml:space="preserve">a Sexual Harassment Investigation, </w:t>
      </w:r>
      <w:r w:rsidR="002850A4" w:rsidRPr="00E348A0">
        <w:rPr>
          <w:rFonts w:ascii="Times New Roman" w:hAnsi="Times New Roman" w:cs="Times New Roman"/>
          <w:sz w:val="24"/>
          <w:szCs w:val="24"/>
        </w:rPr>
        <w:t xml:space="preserve">and </w:t>
      </w:r>
      <w:r w:rsidR="0016715F">
        <w:rPr>
          <w:rFonts w:ascii="Times New Roman" w:hAnsi="Times New Roman" w:cs="Times New Roman"/>
          <w:sz w:val="24"/>
          <w:szCs w:val="24"/>
        </w:rPr>
        <w:t xml:space="preserve">be decided </w:t>
      </w:r>
      <w:r w:rsidR="002850A4" w:rsidRPr="00E348A0">
        <w:rPr>
          <w:rFonts w:ascii="Times New Roman" w:hAnsi="Times New Roman" w:cs="Times New Roman"/>
          <w:sz w:val="24"/>
          <w:szCs w:val="24"/>
        </w:rPr>
        <w:t>upon a preponderance of the evidence standard.</w:t>
      </w:r>
      <w:r w:rsidR="009E24DA" w:rsidRPr="009E24DA">
        <w:rPr>
          <w:rFonts w:ascii="Times New Roman" w:hAnsi="Times New Roman" w:cs="Times New Roman"/>
          <w:sz w:val="24"/>
          <w:szCs w:val="24"/>
        </w:rPr>
        <w:t xml:space="preserve"> </w:t>
      </w:r>
      <w:r w:rsidR="009E24DA" w:rsidRPr="00E348A0">
        <w:rPr>
          <w:rFonts w:ascii="Times New Roman" w:hAnsi="Times New Roman" w:cs="Times New Roman"/>
          <w:sz w:val="24"/>
          <w:szCs w:val="24"/>
        </w:rPr>
        <w:t xml:space="preserve">Please be </w:t>
      </w:r>
      <w:r w:rsidR="009E24DA">
        <w:rPr>
          <w:rFonts w:ascii="Times New Roman" w:hAnsi="Times New Roman" w:cs="Times New Roman"/>
          <w:sz w:val="24"/>
          <w:szCs w:val="24"/>
        </w:rPr>
        <w:t xml:space="preserve">also </w:t>
      </w:r>
      <w:r w:rsidR="009E24DA" w:rsidRPr="00E348A0">
        <w:rPr>
          <w:rFonts w:ascii="Times New Roman" w:hAnsi="Times New Roman" w:cs="Times New Roman"/>
          <w:sz w:val="24"/>
          <w:szCs w:val="24"/>
        </w:rPr>
        <w:t xml:space="preserve">advised that throughout this process all parties are protected from acts of retaliation.  </w:t>
      </w:r>
      <w:r w:rsidR="009E24DA">
        <w:rPr>
          <w:rFonts w:ascii="Times New Roman" w:hAnsi="Times New Roman" w:cs="Times New Roman"/>
          <w:sz w:val="24"/>
          <w:szCs w:val="24"/>
        </w:rPr>
        <w:t>(</w:t>
      </w:r>
      <w:r w:rsidR="009E24DA" w:rsidRPr="00E348A0">
        <w:rPr>
          <w:rFonts w:ascii="Times New Roman" w:hAnsi="Times New Roman" w:cs="Times New Roman"/>
          <w:sz w:val="24"/>
          <w:szCs w:val="24"/>
        </w:rPr>
        <w:t>Please see</w:t>
      </w:r>
      <w:r w:rsidR="009E24DA">
        <w:rPr>
          <w:rFonts w:ascii="Times New Roman" w:hAnsi="Times New Roman" w:cs="Times New Roman"/>
          <w:sz w:val="24"/>
          <w:szCs w:val="24"/>
        </w:rPr>
        <w:t xml:space="preserve"> Policy</w:t>
      </w:r>
      <w:r w:rsidR="009E24DA" w:rsidRPr="00E348A0">
        <w:rPr>
          <w:rFonts w:ascii="Times New Roman" w:hAnsi="Times New Roman" w:cs="Times New Roman"/>
          <w:sz w:val="24"/>
          <w:szCs w:val="24"/>
        </w:rPr>
        <w:t xml:space="preserve"> Section II.L. for </w:t>
      </w:r>
      <w:r w:rsidR="009E24DA">
        <w:rPr>
          <w:rFonts w:ascii="Times New Roman" w:hAnsi="Times New Roman" w:cs="Times New Roman"/>
          <w:sz w:val="24"/>
          <w:szCs w:val="24"/>
        </w:rPr>
        <w:t>the</w:t>
      </w:r>
      <w:r w:rsidR="009E24DA" w:rsidRPr="00E348A0">
        <w:rPr>
          <w:rFonts w:ascii="Times New Roman" w:hAnsi="Times New Roman" w:cs="Times New Roman"/>
          <w:sz w:val="24"/>
          <w:szCs w:val="24"/>
        </w:rPr>
        <w:t xml:space="preserve"> definition of Retaliation</w:t>
      </w:r>
      <w:r w:rsidR="009E24DA">
        <w:rPr>
          <w:rFonts w:ascii="Times New Roman" w:hAnsi="Times New Roman" w:cs="Times New Roman"/>
          <w:sz w:val="24"/>
          <w:szCs w:val="24"/>
        </w:rPr>
        <w:t>)</w:t>
      </w:r>
      <w:r w:rsidR="009E24DA" w:rsidRPr="00E348A0">
        <w:rPr>
          <w:rFonts w:ascii="Times New Roman" w:hAnsi="Times New Roman" w:cs="Times New Roman"/>
          <w:sz w:val="24"/>
          <w:szCs w:val="24"/>
        </w:rPr>
        <w:t xml:space="preserve">.  </w:t>
      </w:r>
      <w:r w:rsidR="009E24DA" w:rsidRPr="00E562E2">
        <w:rPr>
          <w:rFonts w:ascii="Times New Roman" w:hAnsi="Times New Roman" w:cs="Times New Roman"/>
          <w:sz w:val="24"/>
          <w:szCs w:val="24"/>
          <w:u w:val="single"/>
        </w:rPr>
        <w:t xml:space="preserve">Please let me know </w:t>
      </w:r>
      <w:r w:rsidR="00E562E2">
        <w:rPr>
          <w:rFonts w:ascii="Times New Roman" w:hAnsi="Times New Roman" w:cs="Times New Roman"/>
          <w:sz w:val="24"/>
          <w:szCs w:val="24"/>
          <w:u w:val="single"/>
        </w:rPr>
        <w:t xml:space="preserve">immediately </w:t>
      </w:r>
      <w:r w:rsidR="009E24DA" w:rsidRPr="00E562E2">
        <w:rPr>
          <w:rFonts w:ascii="Times New Roman" w:hAnsi="Times New Roman" w:cs="Times New Roman"/>
          <w:sz w:val="24"/>
          <w:szCs w:val="24"/>
          <w:u w:val="single"/>
        </w:rPr>
        <w:t>if you believe you have been subject to any acts of retaliation</w:t>
      </w:r>
      <w:r w:rsidR="009E24DA" w:rsidRPr="00E348A0">
        <w:rPr>
          <w:rFonts w:ascii="Times New Roman" w:hAnsi="Times New Roman" w:cs="Times New Roman"/>
          <w:sz w:val="24"/>
          <w:szCs w:val="24"/>
        </w:rPr>
        <w:t xml:space="preserve">.  </w:t>
      </w:r>
    </w:p>
    <w:p w14:paraId="4FF79C7D" w14:textId="77777777" w:rsidR="00F576F5" w:rsidRPr="00F576F5" w:rsidRDefault="00F576F5" w:rsidP="00F576F5">
      <w:pPr>
        <w:rPr>
          <w:rFonts w:ascii="Times New Roman" w:hAnsi="Times New Roman" w:cs="Times New Roman"/>
          <w:sz w:val="24"/>
          <w:szCs w:val="24"/>
        </w:rPr>
      </w:pPr>
      <w:r w:rsidRPr="00F576F5">
        <w:rPr>
          <w:rFonts w:ascii="Times New Roman" w:hAnsi="Times New Roman" w:cs="Times New Roman"/>
          <w:sz w:val="24"/>
          <w:szCs w:val="24"/>
        </w:rPr>
        <w:t xml:space="preserve">As a PARTY, you are also entitled, throughout the Grievance Process and Sexual Harassment Investigation to supportive measures. </w:t>
      </w:r>
      <w:r w:rsidRPr="00F576F5">
        <w:rPr>
          <w:rFonts w:ascii="Times New Roman" w:hAnsi="Times New Roman" w:cs="Times New Roman"/>
          <w:sz w:val="24"/>
          <w:szCs w:val="24"/>
          <w:u w:val="single"/>
        </w:rPr>
        <w:t xml:space="preserve">Supportive Measures </w:t>
      </w:r>
      <w:r w:rsidRPr="00F576F5">
        <w:rPr>
          <w:rFonts w:ascii="Times New Roman" w:hAnsi="Times New Roman" w:cs="Times New Roman"/>
          <w:sz w:val="24"/>
          <w:szCs w:val="24"/>
        </w:rPr>
        <w:t xml:space="preserve">are non-disciplinary, non-punitive, individualized services, offered as appropriate, as reasonably available, and without fee or charge to </w:t>
      </w:r>
      <w:r w:rsidRPr="00F576F5">
        <w:rPr>
          <w:rFonts w:ascii="Times New Roman" w:hAnsi="Times New Roman" w:cs="Times New Roman"/>
          <w:b/>
          <w:bCs/>
          <w:i/>
          <w:iCs/>
          <w:sz w:val="24"/>
          <w:szCs w:val="24"/>
        </w:rPr>
        <w:t xml:space="preserve">restore or preserve equal access to the </w:t>
      </w:r>
      <w:r w:rsidRPr="00F576F5">
        <w:rPr>
          <w:rFonts w:ascii="Times New Roman" w:hAnsi="Times New Roman" w:cs="Times New Roman"/>
          <w:b/>
          <w:bCs/>
          <w:sz w:val="24"/>
          <w:szCs w:val="24"/>
        </w:rPr>
        <w:t xml:space="preserve">District’s education program or activity without unreasonably burdening the other party </w:t>
      </w:r>
      <w:r w:rsidRPr="00F576F5">
        <w:rPr>
          <w:rFonts w:ascii="Times New Roman" w:hAnsi="Times New Roman" w:cs="Times New Roman"/>
          <w:sz w:val="24"/>
          <w:szCs w:val="24"/>
        </w:rPr>
        <w:t xml:space="preserve">including measures designed to protect the safety of all parties or the District’s educational environment, or deter sexual harassment.  These measures may include, but are not limited to, counseling; extensions of deadlines or other course-related adjustments; modifications of work or class schedules; mutual restrictions on contact between the parties; increased security and monitoring of certain areas…; and other similar measures. POLICY, Section II. N.  </w:t>
      </w:r>
      <w:r w:rsidRPr="00F576F5">
        <w:rPr>
          <w:rFonts w:ascii="Times New Roman" w:hAnsi="Times New Roman" w:cs="Times New Roman"/>
          <w:sz w:val="24"/>
          <w:szCs w:val="24"/>
          <w:u w:val="single"/>
        </w:rPr>
        <w:t xml:space="preserve">Please let me know immediately if you would like to discuss a plan of supportive measures for you/your student. </w:t>
      </w:r>
      <w:r w:rsidRPr="00F576F5">
        <w:rPr>
          <w:rFonts w:ascii="Times New Roman" w:hAnsi="Times New Roman" w:cs="Times New Roman"/>
          <w:sz w:val="24"/>
          <w:szCs w:val="24"/>
        </w:rPr>
        <w:t xml:space="preserve"> </w:t>
      </w:r>
    </w:p>
    <w:p w14:paraId="2E28A7D4" w14:textId="77777777" w:rsidR="009E24DA" w:rsidRPr="009E24DA" w:rsidRDefault="009E24DA" w:rsidP="00404926">
      <w:pPr>
        <w:rPr>
          <w:rFonts w:ascii="Times New Roman" w:hAnsi="Times New Roman" w:cs="Times New Roman"/>
          <w:i/>
          <w:sz w:val="24"/>
          <w:szCs w:val="24"/>
          <w:u w:val="single"/>
        </w:rPr>
      </w:pPr>
      <w:r w:rsidRPr="009E24DA">
        <w:rPr>
          <w:rFonts w:ascii="Times New Roman" w:hAnsi="Times New Roman" w:cs="Times New Roman"/>
          <w:i/>
          <w:sz w:val="24"/>
          <w:szCs w:val="24"/>
          <w:u w:val="single"/>
        </w:rPr>
        <w:t>Sexual Harassment Investigation</w:t>
      </w:r>
    </w:p>
    <w:p w14:paraId="68BB2AFB" w14:textId="77777777" w:rsidR="00404926" w:rsidRPr="00E348A0" w:rsidRDefault="00404926" w:rsidP="00404926">
      <w:pPr>
        <w:rPr>
          <w:rFonts w:ascii="Times New Roman" w:hAnsi="Times New Roman" w:cs="Times New Roman"/>
          <w:sz w:val="24"/>
          <w:szCs w:val="24"/>
        </w:rPr>
      </w:pPr>
      <w:r w:rsidRPr="00E348A0">
        <w:rPr>
          <w:rFonts w:ascii="Times New Roman" w:hAnsi="Times New Roman" w:cs="Times New Roman"/>
          <w:sz w:val="24"/>
          <w:szCs w:val="24"/>
        </w:rPr>
        <w:t xml:space="preserve">The Title IX </w:t>
      </w:r>
      <w:r w:rsidR="0045474E" w:rsidRPr="00E348A0">
        <w:rPr>
          <w:rFonts w:ascii="Times New Roman" w:hAnsi="Times New Roman" w:cs="Times New Roman"/>
          <w:sz w:val="24"/>
          <w:szCs w:val="24"/>
        </w:rPr>
        <w:t>Grievance Process will in</w:t>
      </w:r>
      <w:r w:rsidRPr="00E348A0">
        <w:rPr>
          <w:rFonts w:ascii="Times New Roman" w:hAnsi="Times New Roman" w:cs="Times New Roman"/>
          <w:sz w:val="24"/>
          <w:szCs w:val="24"/>
        </w:rPr>
        <w:t xml:space="preserve">volve </w:t>
      </w:r>
      <w:r w:rsidR="0045474E" w:rsidRPr="00E348A0">
        <w:rPr>
          <w:rFonts w:ascii="Times New Roman" w:hAnsi="Times New Roman" w:cs="Times New Roman"/>
          <w:sz w:val="24"/>
          <w:szCs w:val="24"/>
        </w:rPr>
        <w:t>a Sexual Harassment Investigation.  That investigation will include, among other things:</w:t>
      </w:r>
    </w:p>
    <w:p w14:paraId="6F6CDD83" w14:textId="77777777" w:rsidR="0045474E" w:rsidRPr="00E348A0" w:rsidRDefault="00404926" w:rsidP="00404926">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a</w:t>
      </w:r>
      <w:r w:rsidR="0045474E" w:rsidRPr="00E348A0">
        <w:rPr>
          <w:rFonts w:ascii="Times New Roman" w:hAnsi="Times New Roman" w:cs="Times New Roman"/>
          <w:sz w:val="24"/>
          <w:szCs w:val="24"/>
        </w:rPr>
        <w:t xml:space="preserve">n objective review of relevant evidence including inculpatory and exculpatory evidence; </w:t>
      </w:r>
    </w:p>
    <w:p w14:paraId="3E7ACDDF" w14:textId="77777777" w:rsidR="0045474E" w:rsidRPr="00E348A0" w:rsidRDefault="0045474E" w:rsidP="0045474E">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 xml:space="preserve">an equal opportunity for the parties to present witnesses, including fact and expert witnesses, and other inculpatory and exculpatory evidence; </w:t>
      </w:r>
    </w:p>
    <w:p w14:paraId="0838B16B" w14:textId="77777777" w:rsidR="0045474E" w:rsidRPr="00E348A0" w:rsidRDefault="0045474E" w:rsidP="0045474E">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 xml:space="preserve">no restrictions on either party to discuss the allegations under investigation nor to gather and present relevant evidence; </w:t>
      </w:r>
    </w:p>
    <w:p w14:paraId="01FAFB57" w14:textId="77777777" w:rsidR="0045474E" w:rsidRPr="00E348A0" w:rsidRDefault="0045474E" w:rsidP="0045474E">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 xml:space="preserve">provide the parties with the same opportunities to have others present during any interview or other part of the investigation, including the opportunity to be accompanied to any related meeting or proceeding by the advisor of your choice; </w:t>
      </w:r>
    </w:p>
    <w:p w14:paraId="1488E531" w14:textId="77777777" w:rsidR="00B57268" w:rsidRPr="00E348A0" w:rsidRDefault="0045474E" w:rsidP="0045474E">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lastRenderedPageBreak/>
        <w:t>provide to parties whose participation is invited or expected written notice of the date, time, location, participants, and purpose of all investigative interviews, or other meetings, with sufficient time for the party to prepare to participate;</w:t>
      </w:r>
    </w:p>
    <w:p w14:paraId="62CD3F33" w14:textId="77777777" w:rsidR="0045474E" w:rsidRPr="00E348A0" w:rsidRDefault="0045474E" w:rsidP="0045474E">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 xml:space="preserve">provide parties an equal opportunity to inspect and review any evidence obtained as part of the investigation that is directly related to the allegations raised in the Formal Complaint of Sexual Harassment, including the evidence upon which the District does not intend to rely in reaching a determination regarding responsibility and inculpatory or exculpatory evidence whether obtained from a party or other source; so that each party can meaningfully respond to the evidence prior to the conclusion of the investigation; </w:t>
      </w:r>
    </w:p>
    <w:p w14:paraId="76FE736C" w14:textId="77777777" w:rsidR="0045474E" w:rsidRPr="00E348A0" w:rsidRDefault="0045474E" w:rsidP="0045474E">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 xml:space="preserve">provide parties </w:t>
      </w:r>
      <w:r w:rsidR="00F453C4" w:rsidRPr="00E348A0">
        <w:rPr>
          <w:rFonts w:ascii="Times New Roman" w:hAnsi="Times New Roman" w:cs="Times New Roman"/>
          <w:sz w:val="24"/>
          <w:szCs w:val="24"/>
        </w:rPr>
        <w:t>an electronic or hard copy of</w:t>
      </w:r>
      <w:r w:rsidRPr="00E348A0">
        <w:rPr>
          <w:rFonts w:ascii="Times New Roman" w:hAnsi="Times New Roman" w:cs="Times New Roman"/>
          <w:sz w:val="24"/>
          <w:szCs w:val="24"/>
        </w:rPr>
        <w:t xml:space="preserve"> the evidence, and </w:t>
      </w:r>
      <w:r w:rsidR="00F453C4" w:rsidRPr="00E348A0">
        <w:rPr>
          <w:rFonts w:ascii="Times New Roman" w:hAnsi="Times New Roman" w:cs="Times New Roman"/>
          <w:sz w:val="24"/>
          <w:szCs w:val="24"/>
        </w:rPr>
        <w:t xml:space="preserve">an </w:t>
      </w:r>
      <w:r w:rsidRPr="00E348A0">
        <w:rPr>
          <w:rFonts w:ascii="Times New Roman" w:hAnsi="Times New Roman" w:cs="Times New Roman"/>
          <w:sz w:val="24"/>
          <w:szCs w:val="24"/>
        </w:rPr>
        <w:t>opportunity to respond to that evidence in writing</w:t>
      </w:r>
      <w:r w:rsidR="00F453C4" w:rsidRPr="00E348A0">
        <w:rPr>
          <w:rFonts w:ascii="Times New Roman" w:hAnsi="Times New Roman" w:cs="Times New Roman"/>
          <w:sz w:val="24"/>
          <w:szCs w:val="24"/>
        </w:rPr>
        <w:t>,</w:t>
      </w:r>
      <w:r w:rsidRPr="00E348A0">
        <w:rPr>
          <w:rFonts w:ascii="Times New Roman" w:hAnsi="Times New Roman" w:cs="Times New Roman"/>
          <w:sz w:val="24"/>
          <w:szCs w:val="24"/>
        </w:rPr>
        <w:t xml:space="preserve"> for the investigator to consider prior to the completion of the investigator’s report;</w:t>
      </w:r>
    </w:p>
    <w:p w14:paraId="1A9EE5A8" w14:textId="77777777" w:rsidR="0045474E" w:rsidRPr="00E348A0" w:rsidRDefault="0045474E" w:rsidP="0045474E">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a written Sexual Harassment Investigati</w:t>
      </w:r>
      <w:r w:rsidR="00E918DF" w:rsidRPr="00E348A0">
        <w:rPr>
          <w:rFonts w:ascii="Times New Roman" w:hAnsi="Times New Roman" w:cs="Times New Roman"/>
          <w:sz w:val="24"/>
          <w:szCs w:val="24"/>
        </w:rPr>
        <w:t>on</w:t>
      </w:r>
      <w:r w:rsidRPr="00E348A0">
        <w:rPr>
          <w:rFonts w:ascii="Times New Roman" w:hAnsi="Times New Roman" w:cs="Times New Roman"/>
          <w:sz w:val="24"/>
          <w:szCs w:val="24"/>
        </w:rPr>
        <w:t xml:space="preserve"> Report, a copy of which shall be provided to both parties and each party’s advisor, if any, and an opportunity for both parties to submit a written response to that report.</w:t>
      </w:r>
    </w:p>
    <w:p w14:paraId="5CDD1567" w14:textId="77777777" w:rsidR="00122A31" w:rsidRPr="00E348A0" w:rsidRDefault="00122A31" w:rsidP="00122A31">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The</w:t>
      </w:r>
      <w:r>
        <w:rPr>
          <w:rFonts w:ascii="Times New Roman" w:hAnsi="Times New Roman" w:cs="Times New Roman"/>
          <w:sz w:val="24"/>
          <w:szCs w:val="24"/>
        </w:rPr>
        <w:t xml:space="preserve">reafter the Investigation Report will </w:t>
      </w:r>
      <w:r w:rsidRPr="00E348A0">
        <w:rPr>
          <w:rFonts w:ascii="Times New Roman" w:hAnsi="Times New Roman" w:cs="Times New Roman"/>
          <w:sz w:val="24"/>
          <w:szCs w:val="24"/>
        </w:rPr>
        <w:t xml:space="preserve">be provided to the Initial Decision-Maker who shall make an Initial Determination of Responsibility, by applying a preponderance of the evidence standard to the case. </w:t>
      </w:r>
    </w:p>
    <w:p w14:paraId="288AF32D" w14:textId="77777777" w:rsidR="00D01ED2" w:rsidRPr="00E348A0" w:rsidRDefault="00E918DF" w:rsidP="00D01ED2">
      <w:pPr>
        <w:pStyle w:val="ListParagraph"/>
        <w:numPr>
          <w:ilvl w:val="0"/>
          <w:numId w:val="1"/>
        </w:numPr>
        <w:rPr>
          <w:rFonts w:ascii="Times New Roman" w:hAnsi="Times New Roman" w:cs="Times New Roman"/>
          <w:sz w:val="24"/>
          <w:szCs w:val="24"/>
        </w:rPr>
      </w:pPr>
      <w:r w:rsidRPr="00E348A0">
        <w:rPr>
          <w:rFonts w:ascii="Times New Roman" w:hAnsi="Times New Roman" w:cs="Times New Roman"/>
          <w:sz w:val="24"/>
          <w:szCs w:val="24"/>
        </w:rPr>
        <w:t>Thereafter</w:t>
      </w:r>
      <w:r w:rsidR="00E52369">
        <w:rPr>
          <w:rFonts w:ascii="Times New Roman" w:hAnsi="Times New Roman" w:cs="Times New Roman"/>
          <w:sz w:val="24"/>
          <w:szCs w:val="24"/>
        </w:rPr>
        <w:t xml:space="preserve"> each Party may be entitled to an appeal </w:t>
      </w:r>
      <w:r w:rsidR="002850A4">
        <w:rPr>
          <w:rFonts w:ascii="Times New Roman" w:hAnsi="Times New Roman" w:cs="Times New Roman"/>
          <w:sz w:val="24"/>
          <w:szCs w:val="24"/>
        </w:rPr>
        <w:t>as set forth in the Policy, Section IV.H</w:t>
      </w:r>
      <w:r w:rsidRPr="00E348A0">
        <w:rPr>
          <w:rFonts w:ascii="Times New Roman" w:hAnsi="Times New Roman" w:cs="Times New Roman"/>
          <w:sz w:val="24"/>
          <w:szCs w:val="24"/>
        </w:rPr>
        <w:t xml:space="preserve">. </w:t>
      </w:r>
    </w:p>
    <w:p w14:paraId="759FC841" w14:textId="2C0BD485" w:rsidR="009E24DA" w:rsidRDefault="009E24DA" w:rsidP="002850A4">
      <w:pPr>
        <w:rPr>
          <w:rFonts w:ascii="Times New Roman" w:hAnsi="Times New Roman" w:cs="Times New Roman"/>
          <w:sz w:val="24"/>
          <w:szCs w:val="24"/>
          <w:u w:val="single"/>
        </w:rPr>
      </w:pPr>
      <w:r w:rsidRPr="006729BB">
        <w:rPr>
          <w:rFonts w:ascii="Times New Roman" w:hAnsi="Times New Roman" w:cs="Times New Roman"/>
          <w:sz w:val="24"/>
          <w:szCs w:val="24"/>
          <w:u w:val="single"/>
        </w:rPr>
        <w:t>For a complete listing of rights and procedures connected with the Grievance Process and Investigation, please refer to Section IV of the Policy.</w:t>
      </w:r>
    </w:p>
    <w:p w14:paraId="4DFAC8EA" w14:textId="77777777" w:rsidR="000C5744" w:rsidRPr="00D2240C" w:rsidRDefault="000C5744" w:rsidP="000C5744">
      <w:pPr>
        <w:rPr>
          <w:rFonts w:ascii="Times New Roman" w:hAnsi="Times New Roman" w:cs="Times New Roman"/>
          <w:b/>
          <w:sz w:val="24"/>
          <w:szCs w:val="24"/>
        </w:rPr>
      </w:pPr>
      <w:r w:rsidRPr="00D2240C">
        <w:rPr>
          <w:rFonts w:ascii="Times New Roman" w:hAnsi="Times New Roman" w:cs="Times New Roman"/>
          <w:b/>
          <w:sz w:val="24"/>
          <w:szCs w:val="24"/>
        </w:rPr>
        <w:t xml:space="preserve">[IF YOUR DISTRICT/SCHOOL HAS A POLICY OR PROVISION WITHIN THE STUDENT CODE OF CONDUCT PROHIBITING FALSE STATEMENTS YOU </w:t>
      </w:r>
      <w:r w:rsidRPr="00D2240C">
        <w:rPr>
          <w:rFonts w:ascii="Times New Roman" w:hAnsi="Times New Roman" w:cs="Times New Roman"/>
          <w:b/>
          <w:sz w:val="24"/>
          <w:szCs w:val="24"/>
          <w:u w:val="single"/>
        </w:rPr>
        <w:t>MUST</w:t>
      </w:r>
      <w:r w:rsidRPr="00D2240C">
        <w:rPr>
          <w:rFonts w:ascii="Times New Roman" w:hAnsi="Times New Roman" w:cs="Times New Roman"/>
          <w:b/>
          <w:sz w:val="24"/>
          <w:szCs w:val="24"/>
        </w:rPr>
        <w:t xml:space="preserve"> </w:t>
      </w:r>
      <w:r>
        <w:rPr>
          <w:rFonts w:ascii="Times New Roman" w:hAnsi="Times New Roman" w:cs="Times New Roman"/>
          <w:b/>
          <w:sz w:val="24"/>
          <w:szCs w:val="24"/>
        </w:rPr>
        <w:t xml:space="preserve">ALSO HERE </w:t>
      </w:r>
      <w:r w:rsidRPr="00D2240C">
        <w:rPr>
          <w:rFonts w:ascii="Times New Roman" w:hAnsi="Times New Roman" w:cs="Times New Roman"/>
          <w:b/>
          <w:sz w:val="24"/>
          <w:szCs w:val="24"/>
        </w:rPr>
        <w:t>INFORM THE PARTIES OF THE EXISTENCE OF THOSE POLICIES OR CODES OF CONDUCT</w:t>
      </w:r>
      <w:r>
        <w:rPr>
          <w:rFonts w:ascii="Times New Roman" w:hAnsi="Times New Roman" w:cs="Times New Roman"/>
          <w:b/>
          <w:sz w:val="24"/>
          <w:szCs w:val="24"/>
        </w:rPr>
        <w:t xml:space="preserve">, INCLUDING </w:t>
      </w:r>
      <w:r w:rsidRPr="00D2240C">
        <w:rPr>
          <w:rFonts w:ascii="Times New Roman" w:hAnsi="Times New Roman" w:cs="Times New Roman"/>
          <w:b/>
          <w:sz w:val="24"/>
          <w:szCs w:val="24"/>
        </w:rPr>
        <w:t>A REFERENCE TO THAT POLICY OR CODE OF CONDUCT BY NAME OR NUMBER: “In addition please be advised that (INSERT</w:t>
      </w:r>
      <w:r>
        <w:rPr>
          <w:rFonts w:ascii="Times New Roman" w:hAnsi="Times New Roman" w:cs="Times New Roman"/>
          <w:b/>
          <w:sz w:val="24"/>
          <w:szCs w:val="24"/>
        </w:rPr>
        <w:t xml:space="preserve"> DESCRIPTION OF THOSE RULES OR POLICIES</w:t>
      </w:r>
      <w:r w:rsidRPr="00D2240C">
        <w:rPr>
          <w:rFonts w:ascii="Times New Roman" w:hAnsi="Times New Roman" w:cs="Times New Roman"/>
          <w:b/>
          <w:sz w:val="24"/>
          <w:szCs w:val="24"/>
        </w:rPr>
        <w:t xml:space="preserve">)“] </w:t>
      </w:r>
    </w:p>
    <w:p w14:paraId="28FA8C8E" w14:textId="39A4F734" w:rsidR="000C5744" w:rsidRDefault="000C5744" w:rsidP="000C5744">
      <w:pPr>
        <w:rPr>
          <w:rFonts w:ascii="Times New Roman" w:hAnsi="Times New Roman" w:cs="Times New Roman"/>
          <w:sz w:val="24"/>
          <w:szCs w:val="24"/>
        </w:rPr>
      </w:pPr>
      <w:r w:rsidRPr="005E4430">
        <w:rPr>
          <w:rFonts w:ascii="Times New Roman" w:hAnsi="Times New Roman" w:cs="Times New Roman"/>
          <w:b/>
          <w:sz w:val="24"/>
          <w:szCs w:val="24"/>
        </w:rPr>
        <w:t>[</w:t>
      </w:r>
      <w:r>
        <w:rPr>
          <w:rFonts w:ascii="Times New Roman" w:hAnsi="Times New Roman" w:cs="Times New Roman"/>
          <w:b/>
          <w:sz w:val="24"/>
          <w:szCs w:val="24"/>
        </w:rPr>
        <w:t xml:space="preserve">EXCEPT IN CASES </w:t>
      </w:r>
      <w:r w:rsidR="00DE3610">
        <w:rPr>
          <w:rFonts w:ascii="Times New Roman" w:hAnsi="Times New Roman" w:cs="Times New Roman"/>
          <w:b/>
          <w:sz w:val="24"/>
          <w:szCs w:val="24"/>
        </w:rPr>
        <w:t>INVOLVING ALLEGATIONS</w:t>
      </w:r>
      <w:r w:rsidRPr="005E4430">
        <w:rPr>
          <w:rFonts w:ascii="Times New Roman" w:hAnsi="Times New Roman" w:cs="Times New Roman"/>
          <w:b/>
          <w:sz w:val="24"/>
          <w:szCs w:val="24"/>
        </w:rPr>
        <w:t xml:space="preserve"> OF SEXUAL H</w:t>
      </w:r>
      <w:r>
        <w:rPr>
          <w:rFonts w:ascii="Times New Roman" w:hAnsi="Times New Roman" w:cs="Times New Roman"/>
          <w:b/>
          <w:sz w:val="24"/>
          <w:szCs w:val="24"/>
        </w:rPr>
        <w:t>A</w:t>
      </w:r>
      <w:r w:rsidRPr="005E4430">
        <w:rPr>
          <w:rFonts w:ascii="Times New Roman" w:hAnsi="Times New Roman" w:cs="Times New Roman"/>
          <w:b/>
          <w:sz w:val="24"/>
          <w:szCs w:val="24"/>
        </w:rPr>
        <w:t>RASSMENT OF A STUDENT BY AN EMPLOYEE</w:t>
      </w:r>
      <w:r w:rsidR="00DE3610">
        <w:rPr>
          <w:rFonts w:ascii="Times New Roman" w:hAnsi="Times New Roman" w:cs="Times New Roman"/>
          <w:b/>
          <w:sz w:val="24"/>
          <w:szCs w:val="24"/>
        </w:rPr>
        <w:t xml:space="preserve">, </w:t>
      </w:r>
      <w:r w:rsidR="00DE3610" w:rsidRPr="005E4430">
        <w:rPr>
          <w:rFonts w:ascii="Times New Roman" w:hAnsi="Times New Roman" w:cs="Times New Roman"/>
          <w:b/>
          <w:sz w:val="24"/>
          <w:szCs w:val="24"/>
        </w:rPr>
        <w:t>THE</w:t>
      </w:r>
      <w:r w:rsidRPr="005E4430">
        <w:rPr>
          <w:rFonts w:ascii="Times New Roman" w:hAnsi="Times New Roman" w:cs="Times New Roman"/>
          <w:b/>
          <w:sz w:val="24"/>
          <w:szCs w:val="24"/>
        </w:rPr>
        <w:t xml:space="preserve"> DISTRICT </w:t>
      </w:r>
      <w:r w:rsidRPr="005E4430">
        <w:rPr>
          <w:rFonts w:ascii="Times New Roman" w:hAnsi="Times New Roman" w:cs="Times New Roman"/>
          <w:b/>
          <w:sz w:val="24"/>
          <w:szCs w:val="24"/>
          <w:u w:val="single"/>
        </w:rPr>
        <w:t>MAY</w:t>
      </w:r>
      <w:r w:rsidRPr="005E4430">
        <w:rPr>
          <w:rFonts w:ascii="Times New Roman" w:hAnsi="Times New Roman" w:cs="Times New Roman"/>
          <w:b/>
          <w:sz w:val="24"/>
          <w:szCs w:val="24"/>
        </w:rPr>
        <w:t xml:space="preserve"> (BUT IS NOT REQUIRED TO) OFFER TO THE PARTIES INFORMAL RESOLUTION. </w:t>
      </w:r>
      <w:r w:rsidRPr="005E4430">
        <w:rPr>
          <w:rFonts w:ascii="Times New Roman" w:hAnsi="Times New Roman" w:cs="Times New Roman"/>
          <w:b/>
          <w:sz w:val="24"/>
          <w:szCs w:val="24"/>
          <w:u w:val="single"/>
        </w:rPr>
        <w:t xml:space="preserve">IF </w:t>
      </w:r>
      <w:r>
        <w:rPr>
          <w:rFonts w:ascii="Times New Roman" w:hAnsi="Times New Roman" w:cs="Times New Roman"/>
          <w:b/>
          <w:sz w:val="24"/>
          <w:szCs w:val="24"/>
          <w:u w:val="single"/>
        </w:rPr>
        <w:t xml:space="preserve">THE DISTRICT </w:t>
      </w:r>
      <w:r w:rsidRPr="005E4430">
        <w:rPr>
          <w:rFonts w:ascii="Times New Roman" w:hAnsi="Times New Roman" w:cs="Times New Roman"/>
          <w:b/>
          <w:sz w:val="24"/>
          <w:szCs w:val="24"/>
          <w:u w:val="single"/>
        </w:rPr>
        <w:t>DO</w:t>
      </w:r>
      <w:r>
        <w:rPr>
          <w:rFonts w:ascii="Times New Roman" w:hAnsi="Times New Roman" w:cs="Times New Roman"/>
          <w:b/>
          <w:sz w:val="24"/>
          <w:szCs w:val="24"/>
          <w:u w:val="single"/>
        </w:rPr>
        <w:t>ES</w:t>
      </w:r>
      <w:r w:rsidRPr="005E4430">
        <w:rPr>
          <w:rFonts w:ascii="Times New Roman" w:hAnsi="Times New Roman" w:cs="Times New Roman"/>
          <w:b/>
          <w:sz w:val="24"/>
          <w:szCs w:val="24"/>
          <w:u w:val="single"/>
        </w:rPr>
        <w:t xml:space="preserve"> NOT WISH TO OFFER IT, OR THE CASE INVOLVES ALLEGATIONS AGAINST AN EMPLOYEE FOR HARASSMENT OF A STUDENT</w:t>
      </w:r>
      <w:r>
        <w:rPr>
          <w:rFonts w:ascii="Times New Roman" w:hAnsi="Times New Roman" w:cs="Times New Roman"/>
          <w:b/>
          <w:sz w:val="24"/>
          <w:szCs w:val="24"/>
          <w:u w:val="single"/>
        </w:rPr>
        <w:t>,</w:t>
      </w:r>
      <w:r w:rsidRPr="005E4430">
        <w:rPr>
          <w:rFonts w:ascii="Times New Roman" w:hAnsi="Times New Roman" w:cs="Times New Roman"/>
          <w:b/>
          <w:sz w:val="24"/>
          <w:szCs w:val="24"/>
          <w:u w:val="single"/>
        </w:rPr>
        <w:t xml:space="preserve"> </w:t>
      </w:r>
      <w:r>
        <w:rPr>
          <w:rFonts w:ascii="Times New Roman" w:hAnsi="Times New Roman" w:cs="Times New Roman"/>
          <w:b/>
          <w:sz w:val="24"/>
          <w:szCs w:val="24"/>
          <w:u w:val="single"/>
        </w:rPr>
        <w:t xml:space="preserve">SIMPLY LEAVE OUT THE FOLLOWING </w:t>
      </w:r>
      <w:r w:rsidRPr="005E4430">
        <w:rPr>
          <w:rFonts w:ascii="Times New Roman" w:hAnsi="Times New Roman" w:cs="Times New Roman"/>
          <w:b/>
          <w:sz w:val="24"/>
          <w:szCs w:val="24"/>
          <w:u w:val="single"/>
        </w:rPr>
        <w:t>SECTION</w:t>
      </w:r>
      <w:r>
        <w:rPr>
          <w:rFonts w:ascii="Times New Roman" w:hAnsi="Times New Roman" w:cs="Times New Roman"/>
          <w:sz w:val="24"/>
          <w:szCs w:val="24"/>
        </w:rPr>
        <w:t>:</w:t>
      </w:r>
    </w:p>
    <w:p w14:paraId="162A72BE" w14:textId="77777777" w:rsidR="000C5744" w:rsidRPr="000C5744" w:rsidRDefault="000C5744" w:rsidP="000C5744">
      <w:pPr>
        <w:rPr>
          <w:rFonts w:ascii="Times New Roman" w:hAnsi="Times New Roman" w:cs="Times New Roman"/>
          <w:b/>
          <w:bCs/>
          <w:i/>
          <w:sz w:val="24"/>
          <w:szCs w:val="24"/>
          <w:u w:val="single"/>
        </w:rPr>
      </w:pPr>
      <w:r w:rsidRPr="000C5744">
        <w:rPr>
          <w:rFonts w:ascii="Times New Roman" w:hAnsi="Times New Roman" w:cs="Times New Roman"/>
          <w:b/>
          <w:bCs/>
          <w:i/>
          <w:sz w:val="24"/>
          <w:szCs w:val="24"/>
          <w:u w:val="single"/>
        </w:rPr>
        <w:t>Option of Informal Resolution</w:t>
      </w:r>
    </w:p>
    <w:p w14:paraId="7580AFBF" w14:textId="77777777" w:rsidR="000C5744" w:rsidRPr="000C5744" w:rsidRDefault="000C5744" w:rsidP="000C5744">
      <w:pPr>
        <w:rPr>
          <w:rFonts w:ascii="Times New Roman" w:hAnsi="Times New Roman" w:cs="Times New Roman"/>
          <w:b/>
          <w:bCs/>
          <w:sz w:val="24"/>
          <w:szCs w:val="24"/>
        </w:rPr>
      </w:pPr>
      <w:r w:rsidRPr="000C5744">
        <w:rPr>
          <w:rFonts w:ascii="Times New Roman" w:hAnsi="Times New Roman" w:cs="Times New Roman"/>
          <w:b/>
          <w:bCs/>
          <w:sz w:val="24"/>
          <w:szCs w:val="24"/>
        </w:rPr>
        <w:t xml:space="preserve">Section IV. D. of the Policy also provides that at any time prior to the reaching of a determination regarding responsibility (but only after the Filing of a Formal Complaint), the </w:t>
      </w:r>
      <w:proofErr w:type="gramStart"/>
      <w:r w:rsidRPr="000C5744">
        <w:rPr>
          <w:rFonts w:ascii="Times New Roman" w:hAnsi="Times New Roman" w:cs="Times New Roman"/>
          <w:b/>
          <w:bCs/>
          <w:sz w:val="24"/>
          <w:szCs w:val="24"/>
        </w:rPr>
        <w:t>District</w:t>
      </w:r>
      <w:proofErr w:type="gramEnd"/>
      <w:r w:rsidRPr="000C5744">
        <w:rPr>
          <w:rFonts w:ascii="Times New Roman" w:hAnsi="Times New Roman" w:cs="Times New Roman"/>
          <w:b/>
          <w:bCs/>
          <w:sz w:val="24"/>
          <w:szCs w:val="24"/>
        </w:rPr>
        <w:t xml:space="preserve"> may offer an optional informal resolution process. The </w:t>
      </w:r>
      <w:proofErr w:type="gramStart"/>
      <w:r w:rsidRPr="000C5744">
        <w:rPr>
          <w:rFonts w:ascii="Times New Roman" w:hAnsi="Times New Roman" w:cs="Times New Roman"/>
          <w:b/>
          <w:bCs/>
          <w:sz w:val="24"/>
          <w:szCs w:val="24"/>
        </w:rPr>
        <w:t>District</w:t>
      </w:r>
      <w:proofErr w:type="gramEnd"/>
      <w:r w:rsidRPr="000C5744">
        <w:rPr>
          <w:rFonts w:ascii="Times New Roman" w:hAnsi="Times New Roman" w:cs="Times New Roman"/>
          <w:b/>
          <w:bCs/>
          <w:sz w:val="24"/>
          <w:szCs w:val="24"/>
        </w:rPr>
        <w:t xml:space="preserve"> is offering this option to you in this case [OPTION to insert here any </w:t>
      </w:r>
      <w:proofErr w:type="gramStart"/>
      <w:r w:rsidRPr="000C5744">
        <w:rPr>
          <w:rFonts w:ascii="Times New Roman" w:hAnsi="Times New Roman" w:cs="Times New Roman"/>
          <w:b/>
          <w:bCs/>
          <w:sz w:val="24"/>
          <w:szCs w:val="24"/>
        </w:rPr>
        <w:t>particular form(s)</w:t>
      </w:r>
      <w:proofErr w:type="gramEnd"/>
      <w:r w:rsidRPr="000C5744">
        <w:rPr>
          <w:rFonts w:ascii="Times New Roman" w:hAnsi="Times New Roman" w:cs="Times New Roman"/>
          <w:b/>
          <w:bCs/>
          <w:sz w:val="24"/>
          <w:szCs w:val="24"/>
        </w:rPr>
        <w:t xml:space="preserve"> of resolution process District is making available in this case]. </w:t>
      </w:r>
      <w:r w:rsidRPr="000C5744">
        <w:rPr>
          <w:rFonts w:ascii="Times New Roman" w:hAnsi="Times New Roman" w:cs="Times New Roman"/>
          <w:b/>
          <w:bCs/>
          <w:sz w:val="24"/>
          <w:szCs w:val="24"/>
          <w:u w:val="single"/>
        </w:rPr>
        <w:t xml:space="preserve">Please know that your acceptance of this </w:t>
      </w:r>
      <w:r w:rsidRPr="000C5744">
        <w:rPr>
          <w:rFonts w:ascii="Times New Roman" w:hAnsi="Times New Roman" w:cs="Times New Roman"/>
          <w:b/>
          <w:bCs/>
          <w:sz w:val="24"/>
          <w:szCs w:val="24"/>
          <w:u w:val="single"/>
        </w:rPr>
        <w:lastRenderedPageBreak/>
        <w:t xml:space="preserve">option is NOT a condition of your [CHOOSE THE APPROPRIATE OPTION OF EITHER: continuing employment with the District OR continuing enrollment with the </w:t>
      </w:r>
      <w:proofErr w:type="gramStart"/>
      <w:r w:rsidRPr="000C5744">
        <w:rPr>
          <w:rFonts w:ascii="Times New Roman" w:hAnsi="Times New Roman" w:cs="Times New Roman"/>
          <w:b/>
          <w:bCs/>
          <w:sz w:val="24"/>
          <w:szCs w:val="24"/>
          <w:u w:val="single"/>
        </w:rPr>
        <w:t>District</w:t>
      </w:r>
      <w:proofErr w:type="gramEnd"/>
      <w:r w:rsidRPr="000C5744">
        <w:rPr>
          <w:rFonts w:ascii="Times New Roman" w:hAnsi="Times New Roman" w:cs="Times New Roman"/>
          <w:b/>
          <w:bCs/>
          <w:sz w:val="24"/>
          <w:szCs w:val="24"/>
          <w:u w:val="single"/>
        </w:rPr>
        <w:t>] and that by agreeing to Informal Resolution you will not waive your right to a Sexual Harassment Investigation</w:t>
      </w:r>
      <w:r w:rsidRPr="000C5744">
        <w:rPr>
          <w:rFonts w:ascii="Times New Roman" w:hAnsi="Times New Roman" w:cs="Times New Roman"/>
          <w:b/>
          <w:bCs/>
          <w:sz w:val="24"/>
          <w:szCs w:val="24"/>
        </w:rPr>
        <w:t xml:space="preserve">. At any time prior to agreeing to an informal final resolution either party has the right to withdraw from the informal resolution process and resume the Grievance Process with respect to the Formal Complaint. Please know that depending upon the outcome of the Informal Resolution process, records of this process may be maintained by the </w:t>
      </w:r>
      <w:proofErr w:type="gramStart"/>
      <w:r w:rsidRPr="000C5744">
        <w:rPr>
          <w:rFonts w:ascii="Times New Roman" w:hAnsi="Times New Roman" w:cs="Times New Roman"/>
          <w:b/>
          <w:bCs/>
          <w:sz w:val="24"/>
          <w:szCs w:val="24"/>
        </w:rPr>
        <w:t>District</w:t>
      </w:r>
      <w:proofErr w:type="gramEnd"/>
      <w:r w:rsidRPr="000C5744">
        <w:rPr>
          <w:rFonts w:ascii="Times New Roman" w:hAnsi="Times New Roman" w:cs="Times New Roman"/>
          <w:b/>
          <w:bCs/>
          <w:sz w:val="24"/>
          <w:szCs w:val="24"/>
        </w:rPr>
        <w:t xml:space="preserve">.  The process will only be employed if both parties agree.  </w:t>
      </w:r>
      <w:r w:rsidRPr="000C5744">
        <w:rPr>
          <w:rFonts w:ascii="Times New Roman" w:hAnsi="Times New Roman" w:cs="Times New Roman"/>
          <w:b/>
          <w:bCs/>
          <w:sz w:val="24"/>
          <w:szCs w:val="24"/>
          <w:u w:val="single"/>
        </w:rPr>
        <w:t>Any agreement - by you - to pursue Informal Resolution must be in writing – accordingly a form is attached for that purpose</w:t>
      </w:r>
      <w:r w:rsidRPr="000C5744">
        <w:rPr>
          <w:rFonts w:ascii="Times New Roman" w:hAnsi="Times New Roman" w:cs="Times New Roman"/>
          <w:b/>
          <w:bCs/>
          <w:sz w:val="24"/>
          <w:szCs w:val="24"/>
        </w:rPr>
        <w:t>.]</w:t>
      </w:r>
    </w:p>
    <w:p w14:paraId="02A8DB13" w14:textId="2662299D" w:rsidR="0045474E" w:rsidRPr="00E348A0" w:rsidRDefault="00AB6CA9" w:rsidP="0045474E">
      <w:pPr>
        <w:rPr>
          <w:rFonts w:ascii="Times New Roman" w:hAnsi="Times New Roman" w:cs="Times New Roman"/>
          <w:sz w:val="24"/>
          <w:szCs w:val="24"/>
        </w:rPr>
      </w:pPr>
      <w:r>
        <w:rPr>
          <w:rFonts w:ascii="Times New Roman" w:hAnsi="Times New Roman" w:cs="Times New Roman"/>
          <w:sz w:val="24"/>
          <w:szCs w:val="24"/>
        </w:rPr>
        <w:t>A</w:t>
      </w:r>
      <w:r w:rsidR="00B66671">
        <w:rPr>
          <w:rFonts w:ascii="Times New Roman" w:hAnsi="Times New Roman" w:cs="Times New Roman"/>
          <w:sz w:val="24"/>
          <w:szCs w:val="24"/>
        </w:rPr>
        <w:t xml:space="preserve"> Title IX</w:t>
      </w:r>
      <w:r>
        <w:rPr>
          <w:rFonts w:ascii="Times New Roman" w:hAnsi="Times New Roman" w:cs="Times New Roman"/>
          <w:sz w:val="24"/>
          <w:szCs w:val="24"/>
        </w:rPr>
        <w:t xml:space="preserve"> </w:t>
      </w:r>
      <w:r w:rsidR="00D378ED" w:rsidRPr="00E348A0">
        <w:rPr>
          <w:rFonts w:ascii="Times New Roman" w:hAnsi="Times New Roman" w:cs="Times New Roman"/>
          <w:sz w:val="24"/>
          <w:szCs w:val="24"/>
        </w:rPr>
        <w:t>Investigator</w:t>
      </w:r>
      <w:r>
        <w:rPr>
          <w:rFonts w:ascii="Times New Roman" w:hAnsi="Times New Roman" w:cs="Times New Roman"/>
          <w:sz w:val="24"/>
          <w:szCs w:val="24"/>
        </w:rPr>
        <w:t xml:space="preserve"> will be assigned</w:t>
      </w:r>
      <w:r w:rsidR="00D378ED" w:rsidRPr="00E348A0">
        <w:rPr>
          <w:rFonts w:ascii="Times New Roman" w:hAnsi="Times New Roman" w:cs="Times New Roman"/>
          <w:sz w:val="24"/>
          <w:szCs w:val="24"/>
        </w:rPr>
        <w:t xml:space="preserve"> to conduct the Sexual Harassment Investigat</w:t>
      </w:r>
      <w:r w:rsidR="00862572">
        <w:rPr>
          <w:rFonts w:ascii="Times New Roman" w:hAnsi="Times New Roman" w:cs="Times New Roman"/>
          <w:sz w:val="24"/>
          <w:szCs w:val="24"/>
        </w:rPr>
        <w:t>ion</w:t>
      </w:r>
      <w:r w:rsidR="00064150">
        <w:rPr>
          <w:rFonts w:ascii="Times New Roman" w:hAnsi="Times New Roman" w:cs="Times New Roman"/>
          <w:sz w:val="24"/>
          <w:szCs w:val="24"/>
        </w:rPr>
        <w:t>.</w:t>
      </w:r>
      <w:r w:rsidR="00D378ED" w:rsidRPr="00E348A0">
        <w:rPr>
          <w:rFonts w:ascii="Times New Roman" w:hAnsi="Times New Roman" w:cs="Times New Roman"/>
          <w:sz w:val="24"/>
          <w:szCs w:val="24"/>
        </w:rPr>
        <w:t xml:space="preserve">  Please </w:t>
      </w:r>
      <w:r>
        <w:rPr>
          <w:rFonts w:ascii="Times New Roman" w:hAnsi="Times New Roman" w:cs="Times New Roman"/>
          <w:sz w:val="24"/>
          <w:szCs w:val="24"/>
        </w:rPr>
        <w:t xml:space="preserve">let me know the identity and contact information </w:t>
      </w:r>
      <w:r w:rsidR="00D378ED" w:rsidRPr="00E348A0">
        <w:rPr>
          <w:rFonts w:ascii="Times New Roman" w:hAnsi="Times New Roman" w:cs="Times New Roman"/>
          <w:sz w:val="24"/>
          <w:szCs w:val="24"/>
        </w:rPr>
        <w:t>of any advisor you have selected to work with you through this process</w:t>
      </w:r>
      <w:r w:rsidR="007B31BD" w:rsidRPr="00E348A0">
        <w:rPr>
          <w:rFonts w:ascii="Times New Roman" w:hAnsi="Times New Roman" w:cs="Times New Roman"/>
          <w:sz w:val="24"/>
          <w:szCs w:val="24"/>
        </w:rPr>
        <w:t xml:space="preserve"> </w:t>
      </w:r>
      <w:r w:rsidR="00D378ED" w:rsidRPr="00E348A0">
        <w:rPr>
          <w:rFonts w:ascii="Times New Roman" w:hAnsi="Times New Roman" w:cs="Times New Roman"/>
          <w:sz w:val="24"/>
          <w:szCs w:val="24"/>
        </w:rPr>
        <w:t xml:space="preserve">so that they may </w:t>
      </w:r>
      <w:r w:rsidR="00E918DF" w:rsidRPr="00E348A0">
        <w:rPr>
          <w:rFonts w:ascii="Times New Roman" w:hAnsi="Times New Roman" w:cs="Times New Roman"/>
          <w:sz w:val="24"/>
          <w:szCs w:val="24"/>
        </w:rPr>
        <w:t xml:space="preserve">be </w:t>
      </w:r>
      <w:r w:rsidR="00D378ED" w:rsidRPr="00E348A0">
        <w:rPr>
          <w:rFonts w:ascii="Times New Roman" w:hAnsi="Times New Roman" w:cs="Times New Roman"/>
          <w:sz w:val="24"/>
          <w:szCs w:val="24"/>
        </w:rPr>
        <w:t>included on future contact by either myself or the Investigator.</w:t>
      </w:r>
    </w:p>
    <w:p w14:paraId="22E924AC" w14:textId="77777777" w:rsidR="00D378ED" w:rsidRPr="00E348A0" w:rsidRDefault="00AB6CA9" w:rsidP="0045474E">
      <w:pPr>
        <w:rPr>
          <w:rFonts w:ascii="Times New Roman" w:hAnsi="Times New Roman" w:cs="Times New Roman"/>
          <w:sz w:val="24"/>
          <w:szCs w:val="24"/>
        </w:rPr>
      </w:pPr>
      <w:r>
        <w:rPr>
          <w:rFonts w:ascii="Times New Roman" w:hAnsi="Times New Roman" w:cs="Times New Roman"/>
          <w:sz w:val="24"/>
          <w:szCs w:val="24"/>
        </w:rPr>
        <w:t xml:space="preserve">Thank you for your anticipated cooperation through this process.  </w:t>
      </w:r>
      <w:r w:rsidR="00D378ED" w:rsidRPr="00E348A0">
        <w:rPr>
          <w:rFonts w:ascii="Times New Roman" w:hAnsi="Times New Roman" w:cs="Times New Roman"/>
          <w:sz w:val="24"/>
          <w:szCs w:val="24"/>
        </w:rPr>
        <w:t>Please let me know if you have any questions.</w:t>
      </w:r>
    </w:p>
    <w:p w14:paraId="653099E0" w14:textId="77777777" w:rsidR="00D378ED" w:rsidRPr="00E348A0" w:rsidRDefault="00D378ED" w:rsidP="0045474E">
      <w:pPr>
        <w:rPr>
          <w:rFonts w:ascii="Times New Roman" w:hAnsi="Times New Roman" w:cs="Times New Roman"/>
          <w:sz w:val="24"/>
          <w:szCs w:val="24"/>
        </w:rPr>
      </w:pPr>
    </w:p>
    <w:p w14:paraId="148C0A7B" w14:textId="77777777" w:rsidR="00B57268" w:rsidRPr="00E348A0" w:rsidRDefault="00B57268">
      <w:pPr>
        <w:rPr>
          <w:rFonts w:ascii="Times New Roman" w:hAnsi="Times New Roman" w:cs="Times New Roman"/>
          <w:sz w:val="24"/>
          <w:szCs w:val="24"/>
        </w:rPr>
      </w:pPr>
      <w:r w:rsidRPr="00E348A0">
        <w:rPr>
          <w:rFonts w:ascii="Times New Roman" w:hAnsi="Times New Roman" w:cs="Times New Roman"/>
          <w:sz w:val="24"/>
          <w:szCs w:val="24"/>
        </w:rPr>
        <w:t>Sincerely,</w:t>
      </w:r>
    </w:p>
    <w:p w14:paraId="5B7ADDEF" w14:textId="77777777" w:rsidR="00B57268" w:rsidRPr="00E348A0" w:rsidRDefault="00B57268">
      <w:pPr>
        <w:rPr>
          <w:rFonts w:ascii="Times New Roman" w:hAnsi="Times New Roman" w:cs="Times New Roman"/>
          <w:sz w:val="24"/>
          <w:szCs w:val="24"/>
        </w:rPr>
      </w:pPr>
    </w:p>
    <w:p w14:paraId="13A0FE15" w14:textId="77777777" w:rsidR="00B57268" w:rsidRPr="00E348A0" w:rsidRDefault="00AF7BAC">
      <w:pPr>
        <w:rPr>
          <w:rFonts w:ascii="Times New Roman" w:hAnsi="Times New Roman" w:cs="Times New Roman"/>
          <w:sz w:val="24"/>
          <w:szCs w:val="24"/>
        </w:rPr>
      </w:pPr>
      <w:r>
        <w:rPr>
          <w:rFonts w:ascii="Times New Roman" w:hAnsi="Times New Roman" w:cs="Times New Roman"/>
          <w:sz w:val="24"/>
          <w:szCs w:val="24"/>
        </w:rPr>
        <w:t>NAME</w:t>
      </w:r>
    </w:p>
    <w:p w14:paraId="22402075" w14:textId="54334C3F" w:rsidR="00B57268" w:rsidRPr="00E348A0" w:rsidRDefault="003B02DE">
      <w:pPr>
        <w:rPr>
          <w:rFonts w:ascii="Times New Roman" w:hAnsi="Times New Roman" w:cs="Times New Roman"/>
          <w:sz w:val="24"/>
          <w:szCs w:val="24"/>
        </w:rPr>
      </w:pPr>
      <w:r>
        <w:rPr>
          <w:rFonts w:ascii="Times New Roman" w:hAnsi="Times New Roman" w:cs="Times New Roman"/>
          <w:sz w:val="24"/>
          <w:szCs w:val="24"/>
        </w:rPr>
        <w:t>[</w:t>
      </w:r>
      <w:r w:rsidR="00B57268" w:rsidRPr="00E348A0">
        <w:rPr>
          <w:rFonts w:ascii="Times New Roman" w:hAnsi="Times New Roman" w:cs="Times New Roman"/>
          <w:sz w:val="24"/>
          <w:szCs w:val="24"/>
        </w:rPr>
        <w:t>District</w:t>
      </w:r>
      <w:r>
        <w:rPr>
          <w:rFonts w:ascii="Times New Roman" w:hAnsi="Times New Roman" w:cs="Times New Roman"/>
          <w:sz w:val="24"/>
          <w:szCs w:val="24"/>
        </w:rPr>
        <w:t>/Building Based]</w:t>
      </w:r>
      <w:r w:rsidR="00B57268" w:rsidRPr="00E348A0">
        <w:rPr>
          <w:rFonts w:ascii="Times New Roman" w:hAnsi="Times New Roman" w:cs="Times New Roman"/>
          <w:sz w:val="24"/>
          <w:szCs w:val="24"/>
        </w:rPr>
        <w:t xml:space="preserve"> Title IX Coordinator</w:t>
      </w:r>
    </w:p>
    <w:p w14:paraId="1129DE28" w14:textId="77777777" w:rsidR="00B57268" w:rsidRPr="00E348A0" w:rsidRDefault="00B57268" w:rsidP="00B57268">
      <w:pPr>
        <w:pStyle w:val="NoSpacing"/>
        <w:rPr>
          <w:rFonts w:ascii="Times New Roman" w:hAnsi="Times New Roman" w:cs="Times New Roman"/>
          <w:sz w:val="24"/>
          <w:szCs w:val="24"/>
        </w:rPr>
      </w:pPr>
      <w:r w:rsidRPr="00E348A0">
        <w:rPr>
          <w:rFonts w:ascii="Times New Roman" w:hAnsi="Times New Roman" w:cs="Times New Roman"/>
          <w:sz w:val="24"/>
          <w:szCs w:val="24"/>
        </w:rPr>
        <w:t>Enclosures:</w:t>
      </w:r>
    </w:p>
    <w:p w14:paraId="0E3C5A1C" w14:textId="77777777" w:rsidR="00951678" w:rsidRPr="00E348A0" w:rsidRDefault="00951678" w:rsidP="00B57268">
      <w:pPr>
        <w:pStyle w:val="NoSpacing"/>
        <w:rPr>
          <w:rFonts w:ascii="Times New Roman" w:hAnsi="Times New Roman" w:cs="Times New Roman"/>
          <w:sz w:val="24"/>
          <w:szCs w:val="24"/>
        </w:rPr>
      </w:pPr>
    </w:p>
    <w:p w14:paraId="401B4951" w14:textId="77777777" w:rsidR="00B57268" w:rsidRDefault="00B57268" w:rsidP="00B57268">
      <w:pPr>
        <w:pStyle w:val="NoSpacing"/>
        <w:rPr>
          <w:rFonts w:ascii="Times New Roman" w:hAnsi="Times New Roman" w:cs="Times New Roman"/>
          <w:sz w:val="24"/>
          <w:szCs w:val="24"/>
        </w:rPr>
      </w:pPr>
      <w:r w:rsidRPr="00E348A0">
        <w:rPr>
          <w:rFonts w:ascii="Times New Roman" w:hAnsi="Times New Roman" w:cs="Times New Roman"/>
          <w:sz w:val="24"/>
          <w:szCs w:val="24"/>
        </w:rPr>
        <w:t>Policy For the Prevention of Sexual Harassment as Prohibited by Title IX</w:t>
      </w:r>
    </w:p>
    <w:p w14:paraId="5489AAAF" w14:textId="77777777" w:rsidR="00340246" w:rsidRDefault="00340246" w:rsidP="00B57268">
      <w:pPr>
        <w:pStyle w:val="NoSpacing"/>
        <w:rPr>
          <w:rFonts w:ascii="Times New Roman" w:hAnsi="Times New Roman" w:cs="Times New Roman"/>
          <w:sz w:val="24"/>
          <w:szCs w:val="24"/>
        </w:rPr>
      </w:pPr>
    </w:p>
    <w:p w14:paraId="71D884A9" w14:textId="40B44B6B" w:rsidR="004D3FF9" w:rsidRPr="00E348A0" w:rsidRDefault="004D3FF9" w:rsidP="00B57268">
      <w:pPr>
        <w:pStyle w:val="NoSpacing"/>
        <w:rPr>
          <w:rFonts w:ascii="Times New Roman" w:hAnsi="Times New Roman" w:cs="Times New Roman"/>
          <w:sz w:val="24"/>
          <w:szCs w:val="24"/>
        </w:rPr>
      </w:pPr>
      <w:r>
        <w:rPr>
          <w:rFonts w:ascii="Times New Roman" w:hAnsi="Times New Roman" w:cs="Times New Roman"/>
          <w:sz w:val="24"/>
          <w:szCs w:val="24"/>
        </w:rPr>
        <w:t>Form – Consent to Informal Resolution (</w:t>
      </w:r>
      <w:r>
        <w:rPr>
          <w:rFonts w:ascii="Times New Roman" w:hAnsi="Times New Roman" w:cs="Times New Roman"/>
          <w:b/>
          <w:sz w:val="24"/>
          <w:szCs w:val="24"/>
        </w:rPr>
        <w:t xml:space="preserve">ONLY </w:t>
      </w:r>
      <w:r>
        <w:rPr>
          <w:rFonts w:ascii="Times New Roman" w:hAnsi="Times New Roman" w:cs="Times New Roman"/>
          <w:sz w:val="24"/>
          <w:szCs w:val="24"/>
        </w:rPr>
        <w:t>IN CASES WHERE IT IS BEING OFFERED)</w:t>
      </w:r>
    </w:p>
    <w:p w14:paraId="1A66383D" w14:textId="77777777" w:rsidR="00AC3C5C" w:rsidRPr="00E348A0" w:rsidRDefault="00AC3C5C" w:rsidP="00B57268">
      <w:pPr>
        <w:pStyle w:val="NoSpacing"/>
        <w:rPr>
          <w:rFonts w:ascii="Times New Roman" w:hAnsi="Times New Roman" w:cs="Times New Roman"/>
          <w:sz w:val="24"/>
          <w:szCs w:val="24"/>
        </w:rPr>
      </w:pPr>
    </w:p>
    <w:p w14:paraId="5E8844EA" w14:textId="77777777" w:rsidR="00AC3C5C" w:rsidRPr="00E348A0" w:rsidRDefault="00AC3C5C" w:rsidP="00B57268">
      <w:pPr>
        <w:pStyle w:val="NoSpacing"/>
        <w:rPr>
          <w:rFonts w:ascii="Times New Roman" w:hAnsi="Times New Roman" w:cs="Times New Roman"/>
          <w:sz w:val="24"/>
          <w:szCs w:val="24"/>
        </w:rPr>
      </w:pPr>
      <w:r w:rsidRPr="00E348A0">
        <w:rPr>
          <w:rFonts w:ascii="Times New Roman" w:hAnsi="Times New Roman" w:cs="Times New Roman"/>
          <w:sz w:val="24"/>
          <w:szCs w:val="24"/>
        </w:rPr>
        <w:t>Notice of Written Consent to “Informal Resolution”</w:t>
      </w:r>
    </w:p>
    <w:sectPr w:rsidR="00AC3C5C" w:rsidRPr="00E348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A32F78"/>
    <w:multiLevelType w:val="hybridMultilevel"/>
    <w:tmpl w:val="EDF8E3C4"/>
    <w:lvl w:ilvl="0" w:tplc="BD7A7318">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2DD053F"/>
    <w:multiLevelType w:val="hybridMultilevel"/>
    <w:tmpl w:val="65FE1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9050731">
    <w:abstractNumId w:val="1"/>
  </w:num>
  <w:num w:numId="2" w16cid:durableId="12166253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E9C"/>
    <w:rsid w:val="00026C3D"/>
    <w:rsid w:val="00030E2B"/>
    <w:rsid w:val="00064150"/>
    <w:rsid w:val="00075AAB"/>
    <w:rsid w:val="000C5744"/>
    <w:rsid w:val="000C780F"/>
    <w:rsid w:val="00105166"/>
    <w:rsid w:val="00115ED5"/>
    <w:rsid w:val="001211CF"/>
    <w:rsid w:val="00122A31"/>
    <w:rsid w:val="0016715F"/>
    <w:rsid w:val="001A3E0C"/>
    <w:rsid w:val="001C6FCE"/>
    <w:rsid w:val="0020005C"/>
    <w:rsid w:val="00203C63"/>
    <w:rsid w:val="002355D8"/>
    <w:rsid w:val="00260035"/>
    <w:rsid w:val="00273E9C"/>
    <w:rsid w:val="002850A4"/>
    <w:rsid w:val="0028572C"/>
    <w:rsid w:val="002A3243"/>
    <w:rsid w:val="00340246"/>
    <w:rsid w:val="00340A1E"/>
    <w:rsid w:val="003B02DE"/>
    <w:rsid w:val="003F5122"/>
    <w:rsid w:val="00404926"/>
    <w:rsid w:val="0045474E"/>
    <w:rsid w:val="004A6B50"/>
    <w:rsid w:val="004D3FF9"/>
    <w:rsid w:val="0063372F"/>
    <w:rsid w:val="006408B5"/>
    <w:rsid w:val="006729BB"/>
    <w:rsid w:val="007126D9"/>
    <w:rsid w:val="00745BDB"/>
    <w:rsid w:val="00747CF6"/>
    <w:rsid w:val="007B31BD"/>
    <w:rsid w:val="007B47AF"/>
    <w:rsid w:val="007C0F91"/>
    <w:rsid w:val="00862572"/>
    <w:rsid w:val="008C199C"/>
    <w:rsid w:val="00917B95"/>
    <w:rsid w:val="00951678"/>
    <w:rsid w:val="009B3C41"/>
    <w:rsid w:val="009E06E2"/>
    <w:rsid w:val="009E24DA"/>
    <w:rsid w:val="00A14733"/>
    <w:rsid w:val="00A379D5"/>
    <w:rsid w:val="00A6555B"/>
    <w:rsid w:val="00AB6CA9"/>
    <w:rsid w:val="00AC3C5C"/>
    <w:rsid w:val="00AD5F98"/>
    <w:rsid w:val="00AF7BAC"/>
    <w:rsid w:val="00B20981"/>
    <w:rsid w:val="00B35EE9"/>
    <w:rsid w:val="00B57268"/>
    <w:rsid w:val="00B66671"/>
    <w:rsid w:val="00BC546C"/>
    <w:rsid w:val="00BC5733"/>
    <w:rsid w:val="00C81550"/>
    <w:rsid w:val="00D01ED2"/>
    <w:rsid w:val="00D378ED"/>
    <w:rsid w:val="00DB719C"/>
    <w:rsid w:val="00DC0126"/>
    <w:rsid w:val="00DC3312"/>
    <w:rsid w:val="00DC70BA"/>
    <w:rsid w:val="00DE3610"/>
    <w:rsid w:val="00E348A0"/>
    <w:rsid w:val="00E52369"/>
    <w:rsid w:val="00E562E2"/>
    <w:rsid w:val="00E6765F"/>
    <w:rsid w:val="00E918DF"/>
    <w:rsid w:val="00E95B99"/>
    <w:rsid w:val="00EE4F5B"/>
    <w:rsid w:val="00F453C4"/>
    <w:rsid w:val="00F576F5"/>
    <w:rsid w:val="00F77B32"/>
    <w:rsid w:val="00F91F63"/>
    <w:rsid w:val="00FA15CC"/>
    <w:rsid w:val="00FB3BCB"/>
    <w:rsid w:val="00FE6113"/>
    <w:rsid w:val="00FE6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7C3CE"/>
  <w15:chartTrackingRefBased/>
  <w15:docId w15:val="{832B97B4-811F-448D-B821-00569190A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7268"/>
    <w:pPr>
      <w:spacing w:after="0" w:line="240" w:lineRule="auto"/>
    </w:pPr>
  </w:style>
  <w:style w:type="paragraph" w:styleId="ListParagraph">
    <w:name w:val="List Paragraph"/>
    <w:basedOn w:val="Normal"/>
    <w:uiPriority w:val="34"/>
    <w:qFormat/>
    <w:rsid w:val="0045474E"/>
    <w:pPr>
      <w:ind w:left="720"/>
      <w:contextualSpacing/>
    </w:pPr>
  </w:style>
  <w:style w:type="paragraph" w:styleId="BalloonText">
    <w:name w:val="Balloon Text"/>
    <w:basedOn w:val="Normal"/>
    <w:link w:val="BalloonTextChar"/>
    <w:uiPriority w:val="99"/>
    <w:semiHidden/>
    <w:unhideWhenUsed/>
    <w:rsid w:val="004049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9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7417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1809</Words>
  <Characters>9736</Characters>
  <Application>Microsoft Office Word</Application>
  <DocSecurity>0</DocSecurity>
  <Lines>187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Thomas Lynn</dc:creator>
  <cp:keywords/>
  <dc:description/>
  <cp:lastModifiedBy>Heather Thomas Lynn</cp:lastModifiedBy>
  <cp:revision>15</cp:revision>
  <cp:lastPrinted>2020-09-22T19:31:00Z</cp:lastPrinted>
  <dcterms:created xsi:type="dcterms:W3CDTF">2024-10-15T14:04:00Z</dcterms:created>
  <dcterms:modified xsi:type="dcterms:W3CDTF">2026-10-14T16:21:00Z</dcterms:modified>
</cp:coreProperties>
</file>